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F1" w:rsidRPr="00940EEF" w:rsidRDefault="00DD3B24" w:rsidP="00AF088B">
      <w:pPr>
        <w:rPr>
          <w:sz w:val="24"/>
          <w:szCs w:val="24"/>
          <w:lang w:val="fr-FR"/>
        </w:rPr>
      </w:pPr>
      <w:r w:rsidRPr="00940EEF">
        <w:rPr>
          <w:noProof/>
          <w:sz w:val="24"/>
          <w:szCs w:val="24"/>
        </w:rPr>
        <w:pict>
          <v:shapetype id="_x0000_t202" coordsize="21600,21600" o:spt="202" path="m,l,21600r21600,l21600,xe">
            <v:stroke joinstyle="miter"/>
            <v:path gradientshapeok="t" o:connecttype="rect"/>
          </v:shapetype>
          <v:shape id="Text Box 4" o:spid="_x0000_s1026" type="#_x0000_t202" style="position:absolute;margin-left:63pt;margin-top:-27pt;width:5in;height:99pt;z-index:1;visibility:visible" filled="f" stroked="f" strokecolor="blue">
            <v:textbox inset=",,,.1mm">
              <w:txbxContent>
                <w:p w:rsidR="00DD3B24" w:rsidRPr="00AF088B" w:rsidRDefault="00DD3B24" w:rsidP="00AF088B">
                  <w:pPr>
                    <w:pStyle w:val="Heading2"/>
                    <w:ind w:right="12"/>
                    <w:rPr>
                      <w:rFonts w:cs="Calibri"/>
                      <w:sz w:val="24"/>
                      <w:szCs w:val="24"/>
                    </w:rPr>
                  </w:pPr>
                  <w:r w:rsidRPr="00AF088B">
                    <w:rPr>
                      <w:sz w:val="24"/>
                      <w:szCs w:val="24"/>
                    </w:rPr>
                    <w:t>CASA NAŢIONALĂ DE ASIGURĂRI DE SĂNĂTATE</w:t>
                  </w:r>
                </w:p>
                <w:p w:rsidR="00DD3B24" w:rsidRPr="00AF088B" w:rsidRDefault="00DD3B24" w:rsidP="00AF088B">
                  <w:pPr>
                    <w:pStyle w:val="BodyText"/>
                    <w:jc w:val="center"/>
                    <w:rPr>
                      <w:rFonts w:ascii="Arial" w:hAnsi="Arial" w:cs="Arial"/>
                      <w:color w:val="808080"/>
                      <w:lang w:val="fr-FR"/>
                    </w:rPr>
                  </w:pPr>
                  <w:proofErr w:type="gramStart"/>
                  <w:r w:rsidRPr="00AF088B">
                    <w:rPr>
                      <w:rFonts w:ascii="Arial" w:hAnsi="Arial" w:cs="Arial"/>
                      <w:color w:val="808080"/>
                      <w:lang w:val="fr-FR"/>
                    </w:rPr>
                    <w:t xml:space="preserve">CASA DE ASIGURĂRI DE SĂNĂTATE </w:t>
                  </w:r>
                  <w:proofErr w:type="gramEnd"/>
                  <w:r w:rsidRPr="00AF088B">
                    <w:rPr>
                      <w:rFonts w:ascii="Arial" w:hAnsi="Arial" w:cs="Arial"/>
                      <w:color w:val="808080"/>
                      <w:lang w:val="fr-FR"/>
                    </w:rPr>
                    <w:t xml:space="preserve"> TELEORMAN</w:t>
                  </w:r>
                </w:p>
                <w:p w:rsidR="00DD3B24" w:rsidRDefault="00DD3B24" w:rsidP="005F408B">
                  <w:pPr>
                    <w:rPr>
                      <w:rFonts w:ascii="Arial" w:hAnsi="Arial" w:cs="Arial"/>
                      <w:b/>
                      <w:bCs/>
                      <w:sz w:val="18"/>
                      <w:szCs w:val="18"/>
                    </w:rPr>
                  </w:pPr>
                  <w:r w:rsidRPr="00D650C1">
                    <w:rPr>
                      <w:rFonts w:ascii="Arial" w:hAnsi="Arial" w:cs="Arial"/>
                      <w:b/>
                      <w:bCs/>
                      <w:sz w:val="18"/>
                      <w:szCs w:val="18"/>
                      <w:lang w:val="fr-FR"/>
                    </w:rPr>
                    <w:t xml:space="preserve">                    </w:t>
                  </w:r>
                  <w:proofErr w:type="gramStart"/>
                  <w:r>
                    <w:rPr>
                      <w:rFonts w:ascii="Arial" w:hAnsi="Arial" w:cs="Arial"/>
                      <w:b/>
                      <w:bCs/>
                      <w:sz w:val="18"/>
                      <w:szCs w:val="18"/>
                    </w:rPr>
                    <w:t>Alexandria, Str. Libertăţii nr.</w:t>
                  </w:r>
                  <w:proofErr w:type="gramEnd"/>
                  <w:r>
                    <w:rPr>
                      <w:rFonts w:ascii="Arial" w:hAnsi="Arial" w:cs="Arial"/>
                      <w:b/>
                      <w:bCs/>
                      <w:sz w:val="18"/>
                      <w:szCs w:val="18"/>
                    </w:rPr>
                    <w:t xml:space="preserve"> 1, Jud Teleorman</w:t>
                  </w:r>
                </w:p>
                <w:p w:rsidR="00DD3B24" w:rsidRDefault="00DD3B24" w:rsidP="005F408B">
                  <w:pPr>
                    <w:pStyle w:val="Heading4"/>
                    <w:jc w:val="left"/>
                    <w:rPr>
                      <w:color w:val="000000"/>
                      <w:sz w:val="18"/>
                      <w:szCs w:val="18"/>
                    </w:rPr>
                  </w:pPr>
                  <w:r>
                    <w:rPr>
                      <w:sz w:val="18"/>
                      <w:szCs w:val="18"/>
                    </w:rPr>
                    <w:t xml:space="preserve">           Tel./Fax 0247/317084 ; 316954; 316964; 316974  </w:t>
                  </w:r>
                  <w:r>
                    <w:rPr>
                      <w:color w:val="000000"/>
                      <w:sz w:val="18"/>
                      <w:szCs w:val="18"/>
                    </w:rPr>
                    <w:t xml:space="preserve">E-mail: </w:t>
                  </w:r>
                  <w:hyperlink r:id="rId7" w:history="1">
                    <w:r>
                      <w:rPr>
                        <w:rStyle w:val="Hyperlink"/>
                        <w:sz w:val="18"/>
                        <w:szCs w:val="18"/>
                      </w:rPr>
                      <w:t>info@castr.ro</w:t>
                    </w:r>
                  </w:hyperlink>
                  <w:r>
                    <w:rPr>
                      <w:color w:val="000000"/>
                      <w:sz w:val="18"/>
                      <w:szCs w:val="18"/>
                    </w:rPr>
                    <w:t xml:space="preserve">: </w:t>
                  </w:r>
                </w:p>
                <w:p w:rsidR="00DD3B24" w:rsidRPr="00D650C1" w:rsidRDefault="00DD3B24" w:rsidP="005F408B">
                  <w:pPr>
                    <w:spacing w:line="240" w:lineRule="auto"/>
                    <w:jc w:val="center"/>
                    <w:rPr>
                      <w:rFonts w:ascii="Arial" w:hAnsi="Arial" w:cs="Arial"/>
                      <w:b/>
                      <w:bCs/>
                      <w:sz w:val="16"/>
                      <w:szCs w:val="16"/>
                      <w:lang w:val="ro-RO"/>
                    </w:rPr>
                  </w:pPr>
                  <w:r w:rsidRPr="00D650C1">
                    <w:rPr>
                      <w:rFonts w:ascii="Arial" w:hAnsi="Arial" w:cs="Arial"/>
                      <w:b/>
                      <w:bCs/>
                      <w:sz w:val="16"/>
                      <w:szCs w:val="16"/>
                      <w:lang w:val="ro-RO"/>
                    </w:rPr>
                    <w:t>Operator de date cu caracter personal înregistrat la Autoritatea Naţională</w:t>
                  </w:r>
                </w:p>
                <w:p w:rsidR="00DD3B24" w:rsidRPr="00D650C1" w:rsidRDefault="00DD3B24" w:rsidP="005F408B">
                  <w:pPr>
                    <w:spacing w:line="240" w:lineRule="auto"/>
                    <w:jc w:val="center"/>
                    <w:rPr>
                      <w:rFonts w:ascii="Arial" w:hAnsi="Arial" w:cs="Arial"/>
                      <w:b/>
                      <w:bCs/>
                      <w:sz w:val="16"/>
                      <w:szCs w:val="16"/>
                      <w:lang w:val="ro-RO"/>
                    </w:rPr>
                  </w:pPr>
                  <w:r w:rsidRPr="00D650C1">
                    <w:rPr>
                      <w:rFonts w:ascii="Arial" w:hAnsi="Arial" w:cs="Arial"/>
                      <w:b/>
                      <w:bCs/>
                      <w:sz w:val="16"/>
                      <w:szCs w:val="16"/>
                      <w:lang w:val="ro-RO"/>
                    </w:rPr>
                    <w:t>de Supraveghere a prelucrării datelor cu caracter personal sub nr. 289/2007</w:t>
                  </w:r>
                </w:p>
              </w:txbxContent>
            </v:textbox>
          </v:shape>
        </w:pict>
      </w:r>
      <w:r w:rsidRPr="00940EEF">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5pt;margin-top:-27pt;width:96.6pt;height:63pt;z-index:3">
            <v:imagedata r:id="rId8" o:title=""/>
          </v:shape>
          <o:OLEObject Type="Embed" ProgID="Msxml2.SAXXMLReader.5.0" ShapeID="_x0000_s1027" DrawAspect="Content" ObjectID="_1732003028" r:id="rId9"/>
        </w:pict>
      </w:r>
      <w:r w:rsidRPr="00940EEF">
        <w:rPr>
          <w:noProof/>
          <w:sz w:val="24"/>
          <w:szCs w:val="24"/>
        </w:rPr>
        <w:pict>
          <v:shape id="Picture 3" o:spid="_x0000_s1028" type="#_x0000_t75" style="position:absolute;margin-left:-54pt;margin-top:-18pt;width:117pt;height:54pt;z-index:5;visibility:visible">
            <v:imagedata r:id="rId10" o:title=""/>
          </v:shape>
        </w:pict>
      </w:r>
      <w:r w:rsidR="006054F1" w:rsidRPr="00940EEF">
        <w:rPr>
          <w:sz w:val="24"/>
          <w:szCs w:val="24"/>
          <w:lang w:val="fr-FR"/>
        </w:rPr>
        <w:t xml:space="preserve">  </w:t>
      </w:r>
    </w:p>
    <w:p w:rsidR="006054F1" w:rsidRPr="00940EEF" w:rsidRDefault="00DD3B24" w:rsidP="005F408B">
      <w:pPr>
        <w:jc w:val="both"/>
        <w:rPr>
          <w:sz w:val="24"/>
          <w:szCs w:val="24"/>
          <w:lang w:val="fr-FR"/>
        </w:rPr>
      </w:pPr>
      <w:r w:rsidRPr="00940EEF">
        <w:rPr>
          <w:noProof/>
          <w:sz w:val="24"/>
          <w:szCs w:val="24"/>
        </w:rPr>
        <w:pict>
          <v:shape id="Text Box 2" o:spid="_x0000_s1029" type="#_x0000_t202" style="position:absolute;left:0;text-align:left;margin-left:387pt;margin-top:6.35pt;width:140.25pt;height:36pt;z-index:2;visibility:visible" stroked="f">
            <v:textbox>
              <w:txbxContent>
                <w:p w:rsidR="00DD3B24" w:rsidRDefault="00DD3B24" w:rsidP="005F408B">
                  <w:pPr>
                    <w:jc w:val="center"/>
                    <w:rPr>
                      <w:b/>
                      <w:bCs/>
                      <w:i/>
                      <w:iCs/>
                      <w:sz w:val="28"/>
                      <w:szCs w:val="28"/>
                    </w:rPr>
                  </w:pPr>
                  <w:r>
                    <w:rPr>
                      <w:b/>
                      <w:bCs/>
                      <w:i/>
                      <w:iCs/>
                      <w:sz w:val="28"/>
                      <w:szCs w:val="28"/>
                    </w:rPr>
                    <w:t>C.A.S TELEORMAN</w:t>
                  </w:r>
                </w:p>
                <w:p w:rsidR="00DD3B24" w:rsidRDefault="00DD3B24" w:rsidP="005F408B">
                  <w:pPr>
                    <w:jc w:val="center"/>
                    <w:rPr>
                      <w:b/>
                      <w:bCs/>
                      <w:i/>
                      <w:iCs/>
                      <w:sz w:val="28"/>
                      <w:szCs w:val="28"/>
                    </w:rPr>
                  </w:pPr>
                  <w:r>
                    <w:rPr>
                      <w:b/>
                      <w:bCs/>
                      <w:i/>
                      <w:iCs/>
                      <w:sz w:val="28"/>
                      <w:szCs w:val="28"/>
                    </w:rPr>
                    <w:t xml:space="preserve"> TELEORMAN</w:t>
                  </w:r>
                </w:p>
                <w:p w:rsidR="00DD3B24" w:rsidRDefault="00DD3B24" w:rsidP="005F408B">
                  <w:pPr>
                    <w:jc w:val="center"/>
                    <w:rPr>
                      <w:b/>
                      <w:bCs/>
                      <w:i/>
                      <w:iCs/>
                      <w:sz w:val="28"/>
                      <w:szCs w:val="28"/>
                    </w:rPr>
                  </w:pPr>
                </w:p>
                <w:p w:rsidR="00DD3B24" w:rsidRDefault="00DD3B24" w:rsidP="005F408B">
                  <w:pPr>
                    <w:jc w:val="center"/>
                    <w:rPr>
                      <w:b/>
                      <w:bCs/>
                      <w:i/>
                      <w:iCs/>
                      <w:sz w:val="28"/>
                      <w:szCs w:val="28"/>
                    </w:rPr>
                  </w:pPr>
                </w:p>
                <w:p w:rsidR="00DD3B24" w:rsidRDefault="00DD3B24" w:rsidP="005F408B">
                  <w:pPr>
                    <w:jc w:val="center"/>
                    <w:rPr>
                      <w:b/>
                      <w:bCs/>
                      <w:i/>
                      <w:iCs/>
                      <w:sz w:val="28"/>
                      <w:szCs w:val="28"/>
                    </w:rPr>
                  </w:pPr>
                  <w:r>
                    <w:rPr>
                      <w:b/>
                      <w:bCs/>
                      <w:i/>
                      <w:iCs/>
                      <w:sz w:val="28"/>
                      <w:szCs w:val="28"/>
                    </w:rPr>
                    <w:t xml:space="preserve"> </w:t>
                  </w:r>
                </w:p>
                <w:p w:rsidR="00DD3B24" w:rsidRDefault="00DD3B24" w:rsidP="005F408B">
                  <w:pPr>
                    <w:jc w:val="center"/>
                    <w:rPr>
                      <w:b/>
                      <w:bCs/>
                      <w:i/>
                      <w:iCs/>
                      <w:sz w:val="28"/>
                      <w:szCs w:val="28"/>
                    </w:rPr>
                  </w:pPr>
                  <w:r>
                    <w:rPr>
                      <w:b/>
                      <w:bCs/>
                      <w:i/>
                      <w:iCs/>
                      <w:sz w:val="28"/>
                      <w:szCs w:val="28"/>
                    </w:rPr>
                    <w:t>TELEORMANTELEORMAN</w:t>
                  </w:r>
                </w:p>
              </w:txbxContent>
            </v:textbox>
          </v:shape>
        </w:pict>
      </w:r>
    </w:p>
    <w:p w:rsidR="006054F1" w:rsidRPr="00940EEF" w:rsidRDefault="00DD3B24" w:rsidP="005F408B">
      <w:pPr>
        <w:jc w:val="both"/>
        <w:rPr>
          <w:sz w:val="24"/>
          <w:szCs w:val="24"/>
          <w:lang w:val="fr-FR"/>
        </w:rPr>
      </w:pPr>
      <w:r w:rsidRPr="00940EEF">
        <w:rPr>
          <w:noProof/>
          <w:sz w:val="24"/>
          <w:szCs w:val="24"/>
        </w:rPr>
        <w:pict>
          <v:line id="Straight Connector 1" o:spid="_x0000_s1030" style="position:absolute;left:0;text-align:left;z-index:4;visibility:visible" from="-9pt,21.7pt" to="503.25pt,21.7pt" strokeweight="3pt">
            <v:stroke linestyle="thinThin"/>
          </v:line>
        </w:pict>
      </w:r>
    </w:p>
    <w:p w:rsidR="006054F1" w:rsidRPr="00940EEF" w:rsidRDefault="006054F1" w:rsidP="005F408B">
      <w:pPr>
        <w:jc w:val="both"/>
        <w:rPr>
          <w:sz w:val="24"/>
          <w:szCs w:val="24"/>
          <w:lang w:val="fr-FR"/>
        </w:rPr>
      </w:pPr>
    </w:p>
    <w:p w:rsidR="006054F1" w:rsidRPr="00940EEF" w:rsidRDefault="006054F1" w:rsidP="005F408B">
      <w:pPr>
        <w:autoSpaceDE w:val="0"/>
        <w:autoSpaceDN w:val="0"/>
        <w:adjustRightInd w:val="0"/>
        <w:spacing w:after="0" w:line="240" w:lineRule="auto"/>
        <w:ind w:left="360" w:firstLine="405"/>
        <w:jc w:val="center"/>
        <w:rPr>
          <w:b/>
          <w:bCs/>
          <w:sz w:val="24"/>
          <w:szCs w:val="24"/>
          <w:lang w:val="fr-FR"/>
        </w:rPr>
      </w:pPr>
      <w:r w:rsidRPr="00940EEF">
        <w:rPr>
          <w:b/>
          <w:bCs/>
          <w:sz w:val="24"/>
          <w:szCs w:val="24"/>
          <w:lang w:val="fr-FR"/>
        </w:rPr>
        <w:t>SUMELE ALOCATE IN ANUL 2022 PENTRU FINANTAREA SISTEMULUI DE ASIGURARI SOCIALE DE SANATATE LA NIVELUL JUDETULUI TELEORMAN</w:t>
      </w:r>
    </w:p>
    <w:p w:rsidR="006054F1" w:rsidRPr="00940EEF" w:rsidRDefault="006054F1" w:rsidP="005F408B">
      <w:pPr>
        <w:autoSpaceDE w:val="0"/>
        <w:autoSpaceDN w:val="0"/>
        <w:adjustRightInd w:val="0"/>
        <w:spacing w:after="0" w:line="240" w:lineRule="auto"/>
        <w:ind w:left="360" w:firstLine="405"/>
        <w:jc w:val="center"/>
        <w:rPr>
          <w:b/>
          <w:bCs/>
          <w:sz w:val="24"/>
          <w:szCs w:val="24"/>
          <w:lang w:val="fr-FR"/>
        </w:rPr>
      </w:pPr>
    </w:p>
    <w:p w:rsidR="006E264B" w:rsidRPr="00940EEF" w:rsidRDefault="006E264B" w:rsidP="005F408B">
      <w:pPr>
        <w:autoSpaceDE w:val="0"/>
        <w:autoSpaceDN w:val="0"/>
        <w:adjustRightInd w:val="0"/>
        <w:spacing w:after="0" w:line="240" w:lineRule="auto"/>
        <w:ind w:left="360" w:firstLine="405"/>
        <w:jc w:val="center"/>
        <w:rPr>
          <w:b/>
          <w:bCs/>
          <w:sz w:val="24"/>
          <w:szCs w:val="24"/>
          <w:lang w:val="fr-FR"/>
        </w:rPr>
      </w:pPr>
    </w:p>
    <w:p w:rsidR="006054F1" w:rsidRPr="00940EEF" w:rsidRDefault="006054F1" w:rsidP="00E01DBC">
      <w:pPr>
        <w:autoSpaceDE w:val="0"/>
        <w:autoSpaceDN w:val="0"/>
        <w:adjustRightInd w:val="0"/>
        <w:spacing w:after="0" w:line="240" w:lineRule="auto"/>
        <w:ind w:left="360" w:firstLine="405"/>
        <w:jc w:val="both"/>
        <w:rPr>
          <w:sz w:val="24"/>
          <w:szCs w:val="24"/>
          <w:lang w:val="fr-FR"/>
        </w:rPr>
      </w:pPr>
      <w:r w:rsidRPr="00940EEF">
        <w:rPr>
          <w:b/>
          <w:bCs/>
          <w:sz w:val="24"/>
          <w:szCs w:val="24"/>
          <w:lang w:val="fr-FR"/>
        </w:rPr>
        <w:t xml:space="preserve"> I </w:t>
      </w:r>
      <w:r w:rsidRPr="00940EEF">
        <w:rPr>
          <w:b/>
          <w:bCs/>
          <w:sz w:val="24"/>
          <w:szCs w:val="24"/>
          <w:u w:val="single"/>
          <w:lang w:val="fr-FR"/>
        </w:rPr>
        <w:t>DATE GENERALE – constituirea si utilizarea Fondului naţional unic de asigurări sociale de sănătate</w:t>
      </w:r>
      <w:r w:rsidRPr="00940EEF">
        <w:rPr>
          <w:sz w:val="24"/>
          <w:szCs w:val="24"/>
          <w:lang w:val="fr-FR"/>
        </w:rPr>
        <w:t xml:space="preserve"> </w:t>
      </w:r>
    </w:p>
    <w:p w:rsidR="006054F1" w:rsidRPr="00940EEF" w:rsidRDefault="006054F1" w:rsidP="00E01DBC">
      <w:pPr>
        <w:autoSpaceDE w:val="0"/>
        <w:autoSpaceDN w:val="0"/>
        <w:adjustRightInd w:val="0"/>
        <w:spacing w:after="0" w:line="240" w:lineRule="auto"/>
        <w:ind w:left="360" w:firstLine="405"/>
        <w:jc w:val="both"/>
        <w:rPr>
          <w:sz w:val="24"/>
          <w:szCs w:val="24"/>
          <w:lang w:val="fr-FR"/>
        </w:rPr>
      </w:pPr>
    </w:p>
    <w:p w:rsidR="006054F1" w:rsidRPr="00940EEF" w:rsidRDefault="006054F1" w:rsidP="00707E4E">
      <w:pPr>
        <w:autoSpaceDE w:val="0"/>
        <w:autoSpaceDN w:val="0"/>
        <w:adjustRightInd w:val="0"/>
        <w:spacing w:after="0" w:line="240" w:lineRule="auto"/>
        <w:ind w:firstLine="720"/>
        <w:jc w:val="both"/>
        <w:rPr>
          <w:sz w:val="24"/>
          <w:szCs w:val="24"/>
          <w:lang w:val="fr-FR"/>
        </w:rPr>
      </w:pPr>
      <w:r w:rsidRPr="00940EEF">
        <w:rPr>
          <w:sz w:val="24"/>
          <w:szCs w:val="24"/>
          <w:lang w:val="fr-FR"/>
        </w:rPr>
        <w:t>Asa cum prevede Legea nr. 95/2006, asigurările sociale de sănătate reprezintă principalul sistem de finanţare a ocrotirii sănătăţii populaţiei si asigură accesul la un pachet de servicii de bază pentru asiguraţi.</w:t>
      </w:r>
    </w:p>
    <w:p w:rsidR="006054F1" w:rsidRPr="00940EEF" w:rsidRDefault="006054F1" w:rsidP="00707E4E">
      <w:pPr>
        <w:autoSpaceDE w:val="0"/>
        <w:autoSpaceDN w:val="0"/>
        <w:adjustRightInd w:val="0"/>
        <w:spacing w:after="0" w:line="240" w:lineRule="auto"/>
        <w:ind w:firstLine="720"/>
        <w:jc w:val="both"/>
        <w:rPr>
          <w:sz w:val="24"/>
          <w:szCs w:val="24"/>
          <w:lang w:val="fr-FR"/>
        </w:rPr>
      </w:pPr>
      <w:r w:rsidRPr="00940EEF">
        <w:rPr>
          <w:sz w:val="24"/>
          <w:szCs w:val="24"/>
          <w:lang w:val="fr-FR"/>
        </w:rPr>
        <w:t>Fondul naţional unic de asigurări sociale de sănătate (FNUASS), este un fond special care se constituie din:</w:t>
      </w:r>
    </w:p>
    <w:p w:rsidR="006054F1" w:rsidRPr="00940EEF" w:rsidRDefault="006054F1" w:rsidP="00D05492">
      <w:pPr>
        <w:numPr>
          <w:ilvl w:val="0"/>
          <w:numId w:val="9"/>
        </w:numPr>
        <w:tabs>
          <w:tab w:val="left" w:pos="900"/>
        </w:tabs>
        <w:autoSpaceDE w:val="0"/>
        <w:autoSpaceDN w:val="0"/>
        <w:adjustRightInd w:val="0"/>
        <w:spacing w:after="0" w:line="240" w:lineRule="auto"/>
        <w:ind w:left="720" w:firstLine="0"/>
        <w:jc w:val="both"/>
        <w:rPr>
          <w:sz w:val="24"/>
          <w:szCs w:val="24"/>
          <w:lang w:val="fr-FR"/>
        </w:rPr>
      </w:pPr>
      <w:r w:rsidRPr="00940EEF">
        <w:rPr>
          <w:sz w:val="24"/>
          <w:szCs w:val="24"/>
          <w:lang w:val="fr-FR"/>
        </w:rPr>
        <w:t xml:space="preserve">contribuţia pentru asigurări sociale de sănătate, suportată </w:t>
      </w:r>
      <w:proofErr w:type="gramStart"/>
      <w:r w:rsidRPr="00940EEF">
        <w:rPr>
          <w:sz w:val="24"/>
          <w:szCs w:val="24"/>
          <w:lang w:val="fr-FR"/>
        </w:rPr>
        <w:t>de asiguraţi</w:t>
      </w:r>
      <w:proofErr w:type="gramEnd"/>
      <w:r w:rsidRPr="00940EEF">
        <w:rPr>
          <w:sz w:val="24"/>
          <w:szCs w:val="24"/>
          <w:lang w:val="fr-FR"/>
        </w:rPr>
        <w:t> ;</w:t>
      </w:r>
    </w:p>
    <w:p w:rsidR="006054F1" w:rsidRPr="00940EEF" w:rsidRDefault="006054F1" w:rsidP="00D05492">
      <w:pPr>
        <w:numPr>
          <w:ilvl w:val="0"/>
          <w:numId w:val="9"/>
        </w:numPr>
        <w:tabs>
          <w:tab w:val="left" w:pos="900"/>
        </w:tabs>
        <w:autoSpaceDE w:val="0"/>
        <w:autoSpaceDN w:val="0"/>
        <w:adjustRightInd w:val="0"/>
        <w:spacing w:after="0" w:line="240" w:lineRule="auto"/>
        <w:ind w:left="720" w:firstLine="0"/>
        <w:jc w:val="both"/>
        <w:rPr>
          <w:sz w:val="24"/>
          <w:szCs w:val="24"/>
          <w:lang w:val="fr-FR"/>
        </w:rPr>
      </w:pPr>
      <w:r w:rsidRPr="00940EEF">
        <w:rPr>
          <w:sz w:val="24"/>
          <w:szCs w:val="24"/>
          <w:lang w:val="fr-FR"/>
        </w:rPr>
        <w:t>din sumele care se distribuie fondului din contribuţia asiguratorie pentru muncă ;</w:t>
      </w:r>
    </w:p>
    <w:p w:rsidR="006054F1" w:rsidRPr="00940EEF" w:rsidRDefault="006054F1" w:rsidP="00D05492">
      <w:pPr>
        <w:numPr>
          <w:ilvl w:val="0"/>
          <w:numId w:val="9"/>
        </w:numPr>
        <w:tabs>
          <w:tab w:val="left" w:pos="900"/>
        </w:tabs>
        <w:autoSpaceDE w:val="0"/>
        <w:autoSpaceDN w:val="0"/>
        <w:adjustRightInd w:val="0"/>
        <w:spacing w:after="0" w:line="240" w:lineRule="auto"/>
        <w:ind w:left="720" w:firstLine="0"/>
        <w:jc w:val="both"/>
        <w:rPr>
          <w:sz w:val="24"/>
          <w:szCs w:val="24"/>
          <w:lang w:val="fr-FR"/>
        </w:rPr>
      </w:pPr>
      <w:r w:rsidRPr="00940EEF">
        <w:rPr>
          <w:sz w:val="24"/>
          <w:szCs w:val="24"/>
          <w:lang w:val="fr-FR"/>
        </w:rPr>
        <w:t>sumele provenite din protocoale încheiate de CNAS cu deţinătorii de autorizaţii de punere pe piaţă sau reprezentanţii legali ai acestora</w:t>
      </w:r>
    </w:p>
    <w:p w:rsidR="006054F1" w:rsidRPr="00940EEF" w:rsidRDefault="006054F1" w:rsidP="00D05492">
      <w:pPr>
        <w:numPr>
          <w:ilvl w:val="0"/>
          <w:numId w:val="9"/>
        </w:numPr>
        <w:tabs>
          <w:tab w:val="left" w:pos="900"/>
        </w:tabs>
        <w:autoSpaceDE w:val="0"/>
        <w:autoSpaceDN w:val="0"/>
        <w:adjustRightInd w:val="0"/>
        <w:spacing w:after="0" w:line="240" w:lineRule="auto"/>
        <w:ind w:left="720" w:firstLine="0"/>
        <w:jc w:val="both"/>
        <w:rPr>
          <w:sz w:val="24"/>
          <w:szCs w:val="24"/>
          <w:lang w:val="fr-FR"/>
        </w:rPr>
      </w:pPr>
      <w:r w:rsidRPr="00940EEF">
        <w:rPr>
          <w:sz w:val="24"/>
          <w:szCs w:val="24"/>
          <w:lang w:val="fr-FR"/>
        </w:rPr>
        <w:t xml:space="preserve">din subvenţii de la bugetul de stat, </w:t>
      </w:r>
    </w:p>
    <w:p w:rsidR="006054F1" w:rsidRPr="00940EEF" w:rsidRDefault="006054F1" w:rsidP="00D05492">
      <w:pPr>
        <w:numPr>
          <w:ilvl w:val="0"/>
          <w:numId w:val="9"/>
        </w:numPr>
        <w:tabs>
          <w:tab w:val="left" w:pos="900"/>
        </w:tabs>
        <w:autoSpaceDE w:val="0"/>
        <w:autoSpaceDN w:val="0"/>
        <w:adjustRightInd w:val="0"/>
        <w:spacing w:after="0" w:line="240" w:lineRule="auto"/>
        <w:ind w:left="720" w:firstLine="0"/>
        <w:jc w:val="both"/>
        <w:rPr>
          <w:sz w:val="24"/>
          <w:szCs w:val="24"/>
          <w:lang w:val="fr-FR"/>
        </w:rPr>
      </w:pPr>
      <w:r w:rsidRPr="00940EEF">
        <w:rPr>
          <w:sz w:val="24"/>
          <w:szCs w:val="24"/>
          <w:lang w:val="fr-FR"/>
        </w:rPr>
        <w:t xml:space="preserve">din alte surse - donaţii, sponsorizări, dobânzi, exploatarea patrimoniului Casei Naţionale de Asigurări de Sănătate şi al caselor </w:t>
      </w:r>
      <w:proofErr w:type="gramStart"/>
      <w:r w:rsidRPr="00940EEF">
        <w:rPr>
          <w:sz w:val="24"/>
          <w:szCs w:val="24"/>
          <w:lang w:val="fr-FR"/>
        </w:rPr>
        <w:t>de asigurări</w:t>
      </w:r>
      <w:proofErr w:type="gramEnd"/>
      <w:r w:rsidRPr="00940EEF">
        <w:rPr>
          <w:sz w:val="24"/>
          <w:szCs w:val="24"/>
          <w:lang w:val="fr-FR"/>
        </w:rPr>
        <w:t xml:space="preserve"> de sănătate potrivit legii.</w:t>
      </w:r>
    </w:p>
    <w:p w:rsidR="006054F1" w:rsidRPr="00940EEF" w:rsidRDefault="006054F1" w:rsidP="00CF1647">
      <w:pPr>
        <w:autoSpaceDE w:val="0"/>
        <w:autoSpaceDN w:val="0"/>
        <w:adjustRightInd w:val="0"/>
        <w:spacing w:after="0" w:line="240" w:lineRule="auto"/>
        <w:jc w:val="both"/>
        <w:rPr>
          <w:sz w:val="24"/>
          <w:szCs w:val="24"/>
          <w:lang w:val="fr-FR"/>
        </w:rPr>
      </w:pPr>
      <w:r w:rsidRPr="00940EEF">
        <w:rPr>
          <w:sz w:val="24"/>
          <w:szCs w:val="24"/>
          <w:lang w:val="fr-FR"/>
        </w:rPr>
        <w:t xml:space="preserve">   </w:t>
      </w:r>
      <w:r w:rsidRPr="00940EEF">
        <w:rPr>
          <w:sz w:val="24"/>
          <w:szCs w:val="24"/>
          <w:lang w:val="fr-FR"/>
        </w:rPr>
        <w:tab/>
        <w:t xml:space="preserve"> În mod excepţional, în situaţii motivate, pentru acoperirea deficitului bugetului Fondului naţional unic de asigurări sociale de sănătate, după epuizarea fondului de rezerva veniturile bugetului fondului se completează cu sume care se aloca de la bugetul de stat.</w:t>
      </w:r>
    </w:p>
    <w:p w:rsidR="006054F1" w:rsidRPr="00940EEF" w:rsidRDefault="006054F1" w:rsidP="00707E4E">
      <w:pPr>
        <w:tabs>
          <w:tab w:val="left" w:pos="900"/>
        </w:tabs>
        <w:autoSpaceDE w:val="0"/>
        <w:autoSpaceDN w:val="0"/>
        <w:adjustRightInd w:val="0"/>
        <w:spacing w:after="0" w:line="240" w:lineRule="auto"/>
        <w:ind w:left="720"/>
        <w:jc w:val="both"/>
        <w:rPr>
          <w:sz w:val="24"/>
          <w:szCs w:val="24"/>
          <w:lang w:val="fr-FR"/>
        </w:rPr>
      </w:pPr>
    </w:p>
    <w:p w:rsidR="006054F1" w:rsidRPr="00940EEF" w:rsidRDefault="006054F1" w:rsidP="00707E4E">
      <w:pPr>
        <w:autoSpaceDE w:val="0"/>
        <w:autoSpaceDN w:val="0"/>
        <w:adjustRightInd w:val="0"/>
        <w:spacing w:after="0" w:line="240" w:lineRule="auto"/>
        <w:ind w:firstLine="720"/>
        <w:rPr>
          <w:sz w:val="24"/>
          <w:szCs w:val="24"/>
          <w:lang w:val="fr-FR"/>
        </w:rPr>
      </w:pPr>
      <w:r w:rsidRPr="00940EEF">
        <w:rPr>
          <w:sz w:val="24"/>
          <w:szCs w:val="24"/>
          <w:lang w:val="fr-FR"/>
        </w:rPr>
        <w:t xml:space="preserve">Obiectivele sistemului </w:t>
      </w:r>
      <w:proofErr w:type="gramStart"/>
      <w:r w:rsidRPr="00940EEF">
        <w:rPr>
          <w:sz w:val="24"/>
          <w:szCs w:val="24"/>
          <w:lang w:val="fr-FR"/>
        </w:rPr>
        <w:t>de asigurări</w:t>
      </w:r>
      <w:proofErr w:type="gramEnd"/>
      <w:r w:rsidRPr="00940EEF">
        <w:rPr>
          <w:sz w:val="24"/>
          <w:szCs w:val="24"/>
          <w:lang w:val="fr-FR"/>
        </w:rPr>
        <w:t xml:space="preserve"> sociale de sănătate sunt:</w:t>
      </w:r>
    </w:p>
    <w:p w:rsidR="006054F1" w:rsidRPr="00940EEF" w:rsidRDefault="006054F1" w:rsidP="00707E4E">
      <w:pPr>
        <w:autoSpaceDE w:val="0"/>
        <w:autoSpaceDN w:val="0"/>
        <w:adjustRightInd w:val="0"/>
        <w:spacing w:after="0" w:line="240" w:lineRule="auto"/>
        <w:ind w:left="720"/>
        <w:jc w:val="both"/>
        <w:rPr>
          <w:sz w:val="24"/>
          <w:szCs w:val="24"/>
          <w:lang w:val="fr-FR"/>
        </w:rPr>
      </w:pPr>
      <w:r w:rsidRPr="00940EEF">
        <w:rPr>
          <w:sz w:val="24"/>
          <w:szCs w:val="24"/>
          <w:lang w:val="fr-FR"/>
        </w:rPr>
        <w:t xml:space="preserve">    a) protejarea asiguraţilor faţă de costurile serviciilor medicale în caz de boală sau accident;</w:t>
      </w:r>
    </w:p>
    <w:p w:rsidR="006054F1" w:rsidRPr="00940EEF" w:rsidRDefault="006054F1" w:rsidP="00707E4E">
      <w:pPr>
        <w:autoSpaceDE w:val="0"/>
        <w:autoSpaceDN w:val="0"/>
        <w:adjustRightInd w:val="0"/>
        <w:spacing w:after="0" w:line="240" w:lineRule="auto"/>
        <w:ind w:left="720"/>
        <w:jc w:val="both"/>
        <w:rPr>
          <w:sz w:val="24"/>
          <w:szCs w:val="24"/>
          <w:lang w:val="fr-FR"/>
        </w:rPr>
      </w:pPr>
      <w:r w:rsidRPr="00940EEF">
        <w:rPr>
          <w:sz w:val="24"/>
          <w:szCs w:val="24"/>
          <w:lang w:val="fr-FR"/>
        </w:rPr>
        <w:t xml:space="preserve">    b) asigurarea protecţiei asiguraţilor în mod universal, echitabil şi nediscriminatoriu, în condiţiile utilizării eficiente a Fondului naţional unic de asigurări sociale de sănătate.</w:t>
      </w:r>
    </w:p>
    <w:p w:rsidR="006054F1" w:rsidRPr="00940EEF" w:rsidRDefault="006054F1" w:rsidP="00707E4E">
      <w:pPr>
        <w:spacing w:after="0" w:line="240" w:lineRule="auto"/>
        <w:ind w:firstLine="709"/>
        <w:jc w:val="both"/>
        <w:rPr>
          <w:sz w:val="24"/>
          <w:szCs w:val="24"/>
          <w:lang w:val="fr-FR"/>
        </w:rPr>
      </w:pPr>
    </w:p>
    <w:p w:rsidR="006054F1" w:rsidRPr="00940EEF" w:rsidRDefault="006054F1" w:rsidP="00D93B09">
      <w:pPr>
        <w:spacing w:line="240" w:lineRule="auto"/>
        <w:ind w:firstLine="709"/>
        <w:jc w:val="both"/>
        <w:rPr>
          <w:sz w:val="24"/>
          <w:szCs w:val="24"/>
          <w:lang w:val="fr-FR"/>
        </w:rPr>
      </w:pPr>
      <w:r w:rsidRPr="00940EEF">
        <w:rPr>
          <w:sz w:val="24"/>
          <w:szCs w:val="24"/>
          <w:lang w:val="fr-FR"/>
        </w:rPr>
        <w:t>Casa de Asigurari de Sanatate Teleorman, ca institutie publica, cu personalitate juridica si cu buget propriu,  a fost infiintata in vederea gestionarii sistemului de asigurari sociale de sanatate la nivel local. Este în subordinea Casei Nationala de Asigurari de Sanatate si respecta politica si strategia unitara, stabilita de aceasta, in domeniul asigurarilor sociale de sanatate.</w:t>
      </w:r>
    </w:p>
    <w:p w:rsidR="006054F1" w:rsidRPr="00940EEF" w:rsidRDefault="006054F1" w:rsidP="00D93B09">
      <w:pPr>
        <w:spacing w:line="240" w:lineRule="auto"/>
        <w:ind w:firstLine="709"/>
        <w:jc w:val="both"/>
        <w:rPr>
          <w:sz w:val="24"/>
          <w:szCs w:val="24"/>
          <w:lang w:val="fr-FR"/>
        </w:rPr>
      </w:pPr>
      <w:r w:rsidRPr="00940EEF">
        <w:rPr>
          <w:sz w:val="24"/>
          <w:szCs w:val="24"/>
          <w:lang w:val="fr-FR"/>
        </w:rPr>
        <w:t xml:space="preserve">Pentru atingerea obiectivelor sistemului de asigurari sociale de sanatate, structura organizationala </w:t>
      </w:r>
      <w:proofErr w:type="gramStart"/>
      <w:r w:rsidRPr="00940EEF">
        <w:rPr>
          <w:sz w:val="24"/>
          <w:szCs w:val="24"/>
          <w:lang w:val="fr-FR"/>
        </w:rPr>
        <w:t>a</w:t>
      </w:r>
      <w:proofErr w:type="gramEnd"/>
      <w:r w:rsidRPr="00940EEF">
        <w:rPr>
          <w:sz w:val="24"/>
          <w:szCs w:val="24"/>
          <w:lang w:val="fr-FR"/>
        </w:rPr>
        <w:t xml:space="preserve"> CAS Teleorman a fost elaborata pentru desfasurarea urmatoarelor activitati principale :</w:t>
      </w:r>
    </w:p>
    <w:p w:rsidR="006054F1" w:rsidRPr="00940EEF" w:rsidRDefault="006054F1" w:rsidP="00D93B09">
      <w:pPr>
        <w:numPr>
          <w:ilvl w:val="1"/>
          <w:numId w:val="8"/>
        </w:numPr>
        <w:tabs>
          <w:tab w:val="left" w:pos="720"/>
        </w:tabs>
        <w:suppressAutoHyphens/>
        <w:spacing w:after="0" w:line="240" w:lineRule="auto"/>
        <w:ind w:left="0" w:firstLine="284"/>
        <w:jc w:val="both"/>
        <w:rPr>
          <w:sz w:val="24"/>
          <w:szCs w:val="24"/>
        </w:rPr>
      </w:pPr>
      <w:r w:rsidRPr="00940EEF">
        <w:rPr>
          <w:sz w:val="24"/>
          <w:szCs w:val="24"/>
        </w:rPr>
        <w:lastRenderedPageBreak/>
        <w:t>Negocierea, contractarea şi decontarea serviciilor medicale, medicamentelor si dispozitivelor medicale necesare asiguratilor;</w:t>
      </w:r>
    </w:p>
    <w:p w:rsidR="006054F1" w:rsidRPr="00940EEF" w:rsidRDefault="006054F1" w:rsidP="00D93B09">
      <w:pPr>
        <w:numPr>
          <w:ilvl w:val="1"/>
          <w:numId w:val="8"/>
        </w:numPr>
        <w:tabs>
          <w:tab w:val="left" w:pos="720"/>
        </w:tabs>
        <w:suppressAutoHyphens/>
        <w:spacing w:after="0" w:line="240" w:lineRule="auto"/>
        <w:ind w:left="0" w:firstLine="284"/>
        <w:jc w:val="both"/>
        <w:rPr>
          <w:sz w:val="24"/>
          <w:szCs w:val="24"/>
        </w:rPr>
      </w:pPr>
      <w:r w:rsidRPr="00940EEF">
        <w:rPr>
          <w:sz w:val="24"/>
          <w:szCs w:val="24"/>
        </w:rPr>
        <w:t>Gestiunea persoanelor asigurate dar si a persoanelor neasigurate;</w:t>
      </w:r>
    </w:p>
    <w:p w:rsidR="006054F1" w:rsidRPr="00940EEF" w:rsidRDefault="006054F1" w:rsidP="00E01DBC">
      <w:pPr>
        <w:autoSpaceDE w:val="0"/>
        <w:autoSpaceDN w:val="0"/>
        <w:adjustRightInd w:val="0"/>
        <w:spacing w:after="0" w:line="240" w:lineRule="auto"/>
        <w:jc w:val="both"/>
        <w:rPr>
          <w:sz w:val="24"/>
          <w:szCs w:val="24"/>
        </w:rPr>
      </w:pPr>
    </w:p>
    <w:p w:rsidR="006054F1" w:rsidRPr="00940EEF" w:rsidRDefault="006054F1" w:rsidP="00E01DBC">
      <w:pPr>
        <w:autoSpaceDE w:val="0"/>
        <w:autoSpaceDN w:val="0"/>
        <w:adjustRightInd w:val="0"/>
        <w:spacing w:after="0" w:line="240" w:lineRule="auto"/>
        <w:jc w:val="both"/>
        <w:rPr>
          <w:sz w:val="24"/>
          <w:szCs w:val="24"/>
        </w:rPr>
      </w:pPr>
    </w:p>
    <w:p w:rsidR="006054F1" w:rsidRPr="00940EEF" w:rsidRDefault="006054F1" w:rsidP="00BA3E43">
      <w:pPr>
        <w:autoSpaceDE w:val="0"/>
        <w:autoSpaceDN w:val="0"/>
        <w:adjustRightInd w:val="0"/>
        <w:spacing w:after="0" w:line="240" w:lineRule="auto"/>
        <w:jc w:val="both"/>
        <w:rPr>
          <w:b/>
          <w:bCs/>
          <w:sz w:val="24"/>
          <w:szCs w:val="24"/>
          <w:u w:val="single"/>
          <w:lang w:val="fr-FR"/>
        </w:rPr>
      </w:pPr>
      <w:r w:rsidRPr="00940EEF">
        <w:rPr>
          <w:b/>
          <w:bCs/>
          <w:sz w:val="24"/>
          <w:szCs w:val="24"/>
          <w:lang w:val="fr-FR"/>
        </w:rPr>
        <w:t xml:space="preserve">II </w:t>
      </w:r>
      <w:r w:rsidRPr="00940EEF">
        <w:rPr>
          <w:b/>
          <w:bCs/>
          <w:sz w:val="24"/>
          <w:szCs w:val="24"/>
          <w:u w:val="single"/>
          <w:lang w:val="fr-FR"/>
        </w:rPr>
        <w:t>EXECUTIA VENITURILOR SI A CHELTUIELILOR FONDULUI DE ASIGURARI SOCIALE DE SANATATE  LA NIVELUL JUDETULUI TELEORMAN</w:t>
      </w:r>
    </w:p>
    <w:p w:rsidR="006054F1" w:rsidRPr="00940EEF" w:rsidRDefault="006054F1" w:rsidP="00BA3E43">
      <w:pPr>
        <w:autoSpaceDE w:val="0"/>
        <w:autoSpaceDN w:val="0"/>
        <w:adjustRightInd w:val="0"/>
        <w:spacing w:after="0" w:line="240" w:lineRule="auto"/>
        <w:jc w:val="both"/>
        <w:rPr>
          <w:b/>
          <w:bCs/>
          <w:sz w:val="24"/>
          <w:szCs w:val="24"/>
          <w:u w:val="single"/>
          <w:lang w:val="fr-FR"/>
        </w:rPr>
      </w:pPr>
    </w:p>
    <w:p w:rsidR="006054F1" w:rsidRPr="00940EEF" w:rsidRDefault="006054F1" w:rsidP="00BA3E43">
      <w:pPr>
        <w:autoSpaceDE w:val="0"/>
        <w:autoSpaceDN w:val="0"/>
        <w:adjustRightInd w:val="0"/>
        <w:spacing w:after="0" w:line="240" w:lineRule="auto"/>
        <w:ind w:firstLine="720"/>
        <w:jc w:val="both"/>
        <w:rPr>
          <w:sz w:val="24"/>
          <w:szCs w:val="24"/>
          <w:lang w:val="fr-FR"/>
        </w:rPr>
      </w:pPr>
      <w:r w:rsidRPr="00940EEF">
        <w:rPr>
          <w:sz w:val="24"/>
          <w:szCs w:val="24"/>
          <w:lang w:val="fr-FR"/>
        </w:rPr>
        <w:t>Cu privire la veniturile Fondului National Unic de Asigurari Sociale de Sanatate (FNUASS), activitatea privind declararea, stabilirea, controlul şi colectarea contribuţiei de asigurări sociale de sănătate se realizează de către ANAF, prin structurile de specialitate cu atribuţii de administrare a creanţelor fiscale, inclusiv unităţile subordonate</w:t>
      </w:r>
    </w:p>
    <w:p w:rsidR="006054F1" w:rsidRPr="00940EEF" w:rsidRDefault="006054F1" w:rsidP="00BA3E43">
      <w:pPr>
        <w:autoSpaceDE w:val="0"/>
        <w:autoSpaceDN w:val="0"/>
        <w:adjustRightInd w:val="0"/>
        <w:spacing w:after="0" w:line="240" w:lineRule="auto"/>
        <w:ind w:firstLine="720"/>
        <w:jc w:val="both"/>
        <w:rPr>
          <w:sz w:val="24"/>
          <w:szCs w:val="24"/>
          <w:lang w:val="fr-FR"/>
        </w:rPr>
      </w:pPr>
      <w:r w:rsidRPr="00940EEF">
        <w:rPr>
          <w:sz w:val="24"/>
          <w:szCs w:val="24"/>
          <w:lang w:val="fr-FR"/>
        </w:rPr>
        <w:t xml:space="preserve">Veniturile estimat a fi incasate la Fondul National Unic de Asigurari Sociale de Sanatate (FNUASS) pana la data de 31.12.2022 sunt in suma de </w:t>
      </w:r>
      <w:r w:rsidR="004F30A8" w:rsidRPr="00940EEF">
        <w:rPr>
          <w:b/>
          <w:sz w:val="24"/>
          <w:szCs w:val="24"/>
          <w:lang w:val="fr-FR"/>
        </w:rPr>
        <w:t>306.995,77</w:t>
      </w:r>
      <w:r w:rsidRPr="00940EEF">
        <w:rPr>
          <w:sz w:val="24"/>
          <w:szCs w:val="24"/>
          <w:lang w:val="fr-FR"/>
        </w:rPr>
        <w:t xml:space="preserve"> mii lei.</w:t>
      </w:r>
    </w:p>
    <w:tbl>
      <w:tblPr>
        <w:tblpPr w:leftFromText="180" w:rightFromText="180" w:vertAnchor="text" w:horzAnchor="margin" w:tblpXSpec="center" w:tblpY="203"/>
        <w:tblW w:w="7668" w:type="dxa"/>
        <w:tblLook w:val="0000" w:firstRow="0" w:lastRow="0" w:firstColumn="0" w:lastColumn="0" w:noHBand="0" w:noVBand="0"/>
      </w:tblPr>
      <w:tblGrid>
        <w:gridCol w:w="5032"/>
        <w:gridCol w:w="1318"/>
        <w:gridCol w:w="1318"/>
      </w:tblGrid>
      <w:tr w:rsidR="003412AA" w:rsidRPr="00940EEF">
        <w:trPr>
          <w:trHeight w:val="1295"/>
        </w:trPr>
        <w:tc>
          <w:tcPr>
            <w:tcW w:w="5148" w:type="dxa"/>
            <w:tcBorders>
              <w:top w:val="single" w:sz="8" w:space="0" w:color="auto"/>
              <w:left w:val="single" w:sz="8" w:space="0" w:color="auto"/>
              <w:bottom w:val="single" w:sz="8" w:space="0" w:color="000000"/>
              <w:right w:val="single" w:sz="4" w:space="0" w:color="auto"/>
            </w:tcBorders>
            <w:vAlign w:val="center"/>
          </w:tcPr>
          <w:p w:rsidR="006054F1" w:rsidRPr="00940EEF" w:rsidRDefault="006054F1" w:rsidP="00300128">
            <w:pPr>
              <w:spacing w:after="0" w:line="240" w:lineRule="auto"/>
              <w:jc w:val="center"/>
              <w:rPr>
                <w:b/>
                <w:bCs/>
                <w:sz w:val="24"/>
                <w:szCs w:val="24"/>
              </w:rPr>
            </w:pPr>
            <w:r w:rsidRPr="00940EEF">
              <w:rPr>
                <w:b/>
                <w:bCs/>
                <w:sz w:val="24"/>
                <w:szCs w:val="24"/>
              </w:rPr>
              <w:t>Denumirea indicatorilor *)</w:t>
            </w:r>
          </w:p>
        </w:tc>
        <w:tc>
          <w:tcPr>
            <w:tcW w:w="1260" w:type="dxa"/>
            <w:tcBorders>
              <w:top w:val="single" w:sz="8" w:space="0" w:color="auto"/>
              <w:left w:val="single" w:sz="4" w:space="0" w:color="auto"/>
              <w:bottom w:val="single" w:sz="4" w:space="0" w:color="auto"/>
              <w:right w:val="single" w:sz="4" w:space="0" w:color="auto"/>
            </w:tcBorders>
            <w:vAlign w:val="center"/>
          </w:tcPr>
          <w:p w:rsidR="006054F1" w:rsidRPr="00940EEF" w:rsidRDefault="006054F1" w:rsidP="00300128">
            <w:pPr>
              <w:spacing w:after="0" w:line="240" w:lineRule="auto"/>
              <w:jc w:val="center"/>
              <w:rPr>
                <w:b/>
                <w:bCs/>
                <w:sz w:val="24"/>
                <w:szCs w:val="24"/>
                <w:lang w:val="fr-FR"/>
              </w:rPr>
            </w:pPr>
            <w:r w:rsidRPr="00940EEF">
              <w:rPr>
                <w:b/>
                <w:bCs/>
                <w:sz w:val="24"/>
                <w:szCs w:val="24"/>
                <w:lang w:val="fr-FR"/>
              </w:rPr>
              <w:t>Încasari realizate la data de 3</w:t>
            </w:r>
            <w:r w:rsidR="006066F9" w:rsidRPr="00940EEF">
              <w:rPr>
                <w:b/>
                <w:bCs/>
                <w:sz w:val="24"/>
                <w:szCs w:val="24"/>
                <w:lang w:val="fr-FR"/>
              </w:rPr>
              <w:t>0</w:t>
            </w:r>
            <w:r w:rsidRPr="00940EEF">
              <w:rPr>
                <w:b/>
                <w:bCs/>
                <w:sz w:val="24"/>
                <w:szCs w:val="24"/>
                <w:lang w:val="fr-FR"/>
              </w:rPr>
              <w:t>.1</w:t>
            </w:r>
            <w:r w:rsidR="006066F9" w:rsidRPr="00940EEF">
              <w:rPr>
                <w:b/>
                <w:bCs/>
                <w:sz w:val="24"/>
                <w:szCs w:val="24"/>
                <w:lang w:val="fr-FR"/>
              </w:rPr>
              <w:t>1</w:t>
            </w:r>
            <w:r w:rsidRPr="00940EEF">
              <w:rPr>
                <w:b/>
                <w:bCs/>
                <w:sz w:val="24"/>
                <w:szCs w:val="24"/>
                <w:lang w:val="fr-FR"/>
              </w:rPr>
              <w:t xml:space="preserve">.2022 </w:t>
            </w:r>
          </w:p>
          <w:p w:rsidR="006054F1" w:rsidRPr="00940EEF" w:rsidRDefault="006054F1" w:rsidP="00300128">
            <w:pPr>
              <w:spacing w:after="0" w:line="240" w:lineRule="auto"/>
              <w:jc w:val="center"/>
              <w:rPr>
                <w:b/>
                <w:bCs/>
                <w:sz w:val="24"/>
                <w:szCs w:val="24"/>
                <w:lang w:val="fr-FR"/>
              </w:rPr>
            </w:pPr>
            <w:r w:rsidRPr="00940EEF">
              <w:rPr>
                <w:b/>
                <w:bCs/>
                <w:sz w:val="24"/>
                <w:szCs w:val="24"/>
                <w:lang w:val="fr-FR"/>
              </w:rPr>
              <w:t xml:space="preserve"> (mii lei)</w:t>
            </w:r>
          </w:p>
        </w:tc>
        <w:tc>
          <w:tcPr>
            <w:tcW w:w="1260" w:type="dxa"/>
            <w:tcBorders>
              <w:top w:val="single" w:sz="8" w:space="0" w:color="auto"/>
              <w:left w:val="single" w:sz="4" w:space="0" w:color="auto"/>
              <w:bottom w:val="single" w:sz="8" w:space="0" w:color="000000"/>
              <w:right w:val="single" w:sz="4" w:space="0" w:color="auto"/>
            </w:tcBorders>
            <w:vAlign w:val="center"/>
          </w:tcPr>
          <w:p w:rsidR="006054F1" w:rsidRPr="00940EEF" w:rsidRDefault="006054F1" w:rsidP="00300128">
            <w:pPr>
              <w:spacing w:after="0" w:line="240" w:lineRule="auto"/>
              <w:jc w:val="center"/>
              <w:rPr>
                <w:b/>
                <w:bCs/>
                <w:sz w:val="24"/>
                <w:szCs w:val="24"/>
                <w:lang w:val="fr-FR"/>
              </w:rPr>
            </w:pPr>
            <w:r w:rsidRPr="00940EEF">
              <w:rPr>
                <w:b/>
                <w:bCs/>
                <w:sz w:val="24"/>
                <w:szCs w:val="24"/>
                <w:lang w:val="fr-FR"/>
              </w:rPr>
              <w:t xml:space="preserve">Încasari estimat a fi realizate la data de 31.12.2022 </w:t>
            </w:r>
          </w:p>
          <w:p w:rsidR="006054F1" w:rsidRPr="00940EEF" w:rsidRDefault="006054F1" w:rsidP="00300128">
            <w:pPr>
              <w:spacing w:after="0" w:line="240" w:lineRule="auto"/>
              <w:jc w:val="center"/>
              <w:rPr>
                <w:b/>
                <w:bCs/>
                <w:sz w:val="24"/>
                <w:szCs w:val="24"/>
                <w:lang w:val="fr-FR"/>
              </w:rPr>
            </w:pPr>
            <w:r w:rsidRPr="00940EEF">
              <w:rPr>
                <w:b/>
                <w:bCs/>
                <w:sz w:val="24"/>
                <w:szCs w:val="24"/>
                <w:lang w:val="fr-FR"/>
              </w:rPr>
              <w:t xml:space="preserve"> (mii lei)</w:t>
            </w:r>
          </w:p>
        </w:tc>
      </w:tr>
      <w:tr w:rsidR="003412AA" w:rsidRPr="00940EEF">
        <w:trPr>
          <w:trHeight w:val="300"/>
        </w:trPr>
        <w:tc>
          <w:tcPr>
            <w:tcW w:w="5148" w:type="dxa"/>
            <w:tcBorders>
              <w:top w:val="nil"/>
              <w:left w:val="single" w:sz="8" w:space="0" w:color="auto"/>
              <w:bottom w:val="nil"/>
              <w:right w:val="single" w:sz="4" w:space="0" w:color="auto"/>
            </w:tcBorders>
          </w:tcPr>
          <w:p w:rsidR="006054F1" w:rsidRPr="00940EEF" w:rsidRDefault="006054F1" w:rsidP="00300128">
            <w:pPr>
              <w:spacing w:after="0" w:line="240" w:lineRule="auto"/>
              <w:jc w:val="center"/>
              <w:rPr>
                <w:b/>
                <w:bCs/>
                <w:sz w:val="24"/>
                <w:szCs w:val="24"/>
              </w:rPr>
            </w:pPr>
            <w:r w:rsidRPr="00940EEF">
              <w:rPr>
                <w:b/>
                <w:bCs/>
                <w:sz w:val="24"/>
                <w:szCs w:val="24"/>
              </w:rPr>
              <w:t>0</w:t>
            </w:r>
          </w:p>
        </w:tc>
        <w:tc>
          <w:tcPr>
            <w:tcW w:w="1260" w:type="dxa"/>
            <w:tcBorders>
              <w:top w:val="single" w:sz="4" w:space="0" w:color="auto"/>
              <w:left w:val="nil"/>
              <w:bottom w:val="nil"/>
              <w:right w:val="single" w:sz="4" w:space="0" w:color="auto"/>
            </w:tcBorders>
          </w:tcPr>
          <w:p w:rsidR="006054F1" w:rsidRPr="00940EEF" w:rsidRDefault="006054F1" w:rsidP="00300128">
            <w:pPr>
              <w:spacing w:after="0" w:line="240" w:lineRule="auto"/>
              <w:jc w:val="center"/>
              <w:rPr>
                <w:b/>
                <w:bCs/>
                <w:sz w:val="24"/>
                <w:szCs w:val="24"/>
              </w:rPr>
            </w:pPr>
          </w:p>
        </w:tc>
        <w:tc>
          <w:tcPr>
            <w:tcW w:w="1260" w:type="dxa"/>
            <w:tcBorders>
              <w:top w:val="nil"/>
              <w:left w:val="single" w:sz="4" w:space="0" w:color="auto"/>
              <w:bottom w:val="nil"/>
              <w:right w:val="single" w:sz="4" w:space="0" w:color="auto"/>
            </w:tcBorders>
          </w:tcPr>
          <w:p w:rsidR="006054F1" w:rsidRPr="00940EEF" w:rsidRDefault="006054F1" w:rsidP="00300128">
            <w:pPr>
              <w:spacing w:after="0" w:line="240" w:lineRule="auto"/>
              <w:jc w:val="center"/>
              <w:rPr>
                <w:b/>
                <w:bCs/>
                <w:sz w:val="24"/>
                <w:szCs w:val="24"/>
              </w:rPr>
            </w:pPr>
            <w:r w:rsidRPr="00940EEF">
              <w:rPr>
                <w:b/>
                <w:bCs/>
                <w:sz w:val="24"/>
                <w:szCs w:val="24"/>
              </w:rPr>
              <w:t>1</w:t>
            </w:r>
          </w:p>
        </w:tc>
      </w:tr>
      <w:tr w:rsidR="003412AA" w:rsidRPr="00940EEF">
        <w:trPr>
          <w:trHeight w:val="402"/>
        </w:trPr>
        <w:tc>
          <w:tcPr>
            <w:tcW w:w="5148" w:type="dxa"/>
            <w:tcBorders>
              <w:top w:val="single" w:sz="4" w:space="0" w:color="auto"/>
              <w:left w:val="single" w:sz="8" w:space="0" w:color="auto"/>
              <w:bottom w:val="single" w:sz="4" w:space="0" w:color="auto"/>
              <w:right w:val="single" w:sz="4" w:space="0" w:color="auto"/>
            </w:tcBorders>
            <w:vAlign w:val="center"/>
          </w:tcPr>
          <w:p w:rsidR="006054F1" w:rsidRPr="00940EEF" w:rsidRDefault="006054F1" w:rsidP="00300128">
            <w:pPr>
              <w:spacing w:after="0" w:line="240" w:lineRule="auto"/>
              <w:rPr>
                <w:b/>
                <w:bCs/>
                <w:sz w:val="24"/>
                <w:szCs w:val="24"/>
              </w:rPr>
            </w:pPr>
            <w:r w:rsidRPr="00940EEF">
              <w:rPr>
                <w:b/>
                <w:bCs/>
                <w:sz w:val="24"/>
                <w:szCs w:val="24"/>
              </w:rPr>
              <w:t>VENITURI -TOTAL</w:t>
            </w:r>
          </w:p>
        </w:tc>
        <w:tc>
          <w:tcPr>
            <w:tcW w:w="1260" w:type="dxa"/>
            <w:tcBorders>
              <w:top w:val="single" w:sz="4" w:space="0" w:color="auto"/>
              <w:left w:val="nil"/>
              <w:bottom w:val="single" w:sz="4" w:space="0" w:color="auto"/>
              <w:right w:val="single" w:sz="4" w:space="0" w:color="auto"/>
            </w:tcBorders>
          </w:tcPr>
          <w:p w:rsidR="006054F1" w:rsidRPr="00940EEF" w:rsidRDefault="006066F9" w:rsidP="00300128">
            <w:pPr>
              <w:spacing w:after="0" w:line="240" w:lineRule="auto"/>
              <w:jc w:val="center"/>
              <w:rPr>
                <w:b/>
                <w:bCs/>
                <w:sz w:val="24"/>
                <w:szCs w:val="24"/>
              </w:rPr>
            </w:pPr>
            <w:r w:rsidRPr="00940EEF">
              <w:rPr>
                <w:b/>
                <w:bCs/>
                <w:sz w:val="24"/>
                <w:szCs w:val="24"/>
              </w:rPr>
              <w:t>281.412,79</w:t>
            </w:r>
          </w:p>
        </w:tc>
        <w:tc>
          <w:tcPr>
            <w:tcW w:w="1260" w:type="dxa"/>
            <w:tcBorders>
              <w:top w:val="single" w:sz="4" w:space="0" w:color="auto"/>
              <w:left w:val="single" w:sz="4" w:space="0" w:color="auto"/>
              <w:bottom w:val="single" w:sz="4" w:space="0" w:color="auto"/>
              <w:right w:val="single" w:sz="4" w:space="0" w:color="auto"/>
            </w:tcBorders>
            <w:noWrap/>
            <w:vAlign w:val="center"/>
          </w:tcPr>
          <w:p w:rsidR="006054F1" w:rsidRPr="00940EEF" w:rsidRDefault="00153B47" w:rsidP="00B249A9">
            <w:pPr>
              <w:spacing w:after="0" w:line="240" w:lineRule="auto"/>
              <w:jc w:val="right"/>
              <w:rPr>
                <w:b/>
                <w:bCs/>
                <w:sz w:val="24"/>
                <w:szCs w:val="24"/>
              </w:rPr>
            </w:pPr>
            <w:r w:rsidRPr="00940EEF">
              <w:rPr>
                <w:b/>
                <w:bCs/>
                <w:sz w:val="24"/>
                <w:szCs w:val="24"/>
              </w:rPr>
              <w:t>306.995,77</w:t>
            </w:r>
          </w:p>
        </w:tc>
      </w:tr>
      <w:tr w:rsidR="003412AA" w:rsidRPr="00940EEF">
        <w:trPr>
          <w:trHeight w:val="402"/>
        </w:trPr>
        <w:tc>
          <w:tcPr>
            <w:tcW w:w="5148" w:type="dxa"/>
            <w:tcBorders>
              <w:top w:val="nil"/>
              <w:left w:val="single" w:sz="8" w:space="0" w:color="auto"/>
              <w:bottom w:val="single" w:sz="4" w:space="0" w:color="auto"/>
              <w:right w:val="single" w:sz="4" w:space="0" w:color="auto"/>
            </w:tcBorders>
            <w:vAlign w:val="center"/>
          </w:tcPr>
          <w:p w:rsidR="006054F1" w:rsidRPr="00940EEF" w:rsidRDefault="006054F1" w:rsidP="00300128">
            <w:pPr>
              <w:spacing w:after="0" w:line="240" w:lineRule="auto"/>
              <w:rPr>
                <w:b/>
                <w:bCs/>
                <w:sz w:val="24"/>
                <w:szCs w:val="24"/>
                <w:lang w:val="fr-FR"/>
              </w:rPr>
            </w:pPr>
            <w:r w:rsidRPr="00940EEF">
              <w:rPr>
                <w:b/>
                <w:bCs/>
                <w:sz w:val="24"/>
                <w:szCs w:val="24"/>
                <w:lang w:val="fr-FR"/>
              </w:rPr>
              <w:t xml:space="preserve">Contributii de asigurari sociale de sanatate datorate </w:t>
            </w:r>
            <w:proofErr w:type="gramStart"/>
            <w:r w:rsidRPr="00940EEF">
              <w:rPr>
                <w:b/>
                <w:bCs/>
                <w:sz w:val="24"/>
                <w:szCs w:val="24"/>
                <w:lang w:val="fr-FR"/>
              </w:rPr>
              <w:t>de angajatori</w:t>
            </w:r>
            <w:proofErr w:type="gramEnd"/>
          </w:p>
        </w:tc>
        <w:tc>
          <w:tcPr>
            <w:tcW w:w="1260" w:type="dxa"/>
            <w:tcBorders>
              <w:top w:val="nil"/>
              <w:left w:val="nil"/>
              <w:bottom w:val="single" w:sz="4" w:space="0" w:color="auto"/>
              <w:right w:val="single" w:sz="4" w:space="0" w:color="auto"/>
            </w:tcBorders>
          </w:tcPr>
          <w:p w:rsidR="006054F1" w:rsidRPr="00940EEF" w:rsidRDefault="00257C13" w:rsidP="00300128">
            <w:pPr>
              <w:spacing w:after="0" w:line="240" w:lineRule="auto"/>
              <w:jc w:val="right"/>
              <w:rPr>
                <w:b/>
                <w:bCs/>
                <w:sz w:val="24"/>
                <w:szCs w:val="24"/>
                <w:lang w:val="fr-FR"/>
              </w:rPr>
            </w:pPr>
            <w:r w:rsidRPr="00940EEF">
              <w:rPr>
                <w:b/>
                <w:bCs/>
                <w:sz w:val="24"/>
                <w:szCs w:val="24"/>
                <w:lang w:val="fr-FR"/>
              </w:rPr>
              <w:t>10.702,28</w:t>
            </w:r>
          </w:p>
        </w:tc>
        <w:tc>
          <w:tcPr>
            <w:tcW w:w="1260" w:type="dxa"/>
            <w:tcBorders>
              <w:top w:val="nil"/>
              <w:left w:val="single" w:sz="4" w:space="0" w:color="auto"/>
              <w:bottom w:val="single" w:sz="4" w:space="0" w:color="auto"/>
              <w:right w:val="single" w:sz="4" w:space="0" w:color="auto"/>
            </w:tcBorders>
            <w:noWrap/>
            <w:vAlign w:val="center"/>
          </w:tcPr>
          <w:p w:rsidR="006054F1" w:rsidRPr="00940EEF" w:rsidRDefault="00B249A9" w:rsidP="00B249A9">
            <w:pPr>
              <w:spacing w:after="0" w:line="240" w:lineRule="auto"/>
              <w:jc w:val="right"/>
              <w:rPr>
                <w:b/>
                <w:bCs/>
                <w:sz w:val="24"/>
                <w:szCs w:val="24"/>
                <w:lang w:val="fr-FR"/>
              </w:rPr>
            </w:pPr>
            <w:r w:rsidRPr="00940EEF">
              <w:rPr>
                <w:b/>
                <w:bCs/>
                <w:sz w:val="24"/>
                <w:szCs w:val="24"/>
                <w:lang w:val="fr-FR"/>
              </w:rPr>
              <w:t>11.675,21</w:t>
            </w:r>
          </w:p>
        </w:tc>
      </w:tr>
      <w:tr w:rsidR="003412AA" w:rsidRPr="00940EEF">
        <w:trPr>
          <w:trHeight w:val="402"/>
        </w:trPr>
        <w:tc>
          <w:tcPr>
            <w:tcW w:w="5148" w:type="dxa"/>
            <w:tcBorders>
              <w:top w:val="nil"/>
              <w:left w:val="single" w:sz="8" w:space="0" w:color="auto"/>
              <w:bottom w:val="single" w:sz="4" w:space="0" w:color="auto"/>
              <w:right w:val="single" w:sz="4" w:space="0" w:color="auto"/>
            </w:tcBorders>
            <w:vAlign w:val="center"/>
          </w:tcPr>
          <w:p w:rsidR="006054F1" w:rsidRPr="00940EEF" w:rsidRDefault="006054F1" w:rsidP="00300128">
            <w:pPr>
              <w:spacing w:after="0" w:line="240" w:lineRule="auto"/>
              <w:rPr>
                <w:b/>
                <w:bCs/>
                <w:sz w:val="24"/>
                <w:szCs w:val="24"/>
                <w:lang w:val="fr-FR"/>
              </w:rPr>
            </w:pPr>
            <w:r w:rsidRPr="00940EEF">
              <w:rPr>
                <w:b/>
                <w:bCs/>
                <w:sz w:val="24"/>
                <w:szCs w:val="24"/>
                <w:lang w:val="fr-FR"/>
              </w:rPr>
              <w:t xml:space="preserve">Contributii de asigurari sociale de sanatate datorate </w:t>
            </w:r>
            <w:proofErr w:type="gramStart"/>
            <w:r w:rsidRPr="00940EEF">
              <w:rPr>
                <w:b/>
                <w:bCs/>
                <w:sz w:val="24"/>
                <w:szCs w:val="24"/>
                <w:lang w:val="fr-FR"/>
              </w:rPr>
              <w:t>de asigurati</w:t>
            </w:r>
            <w:proofErr w:type="gramEnd"/>
          </w:p>
        </w:tc>
        <w:tc>
          <w:tcPr>
            <w:tcW w:w="1260" w:type="dxa"/>
            <w:tcBorders>
              <w:top w:val="nil"/>
              <w:left w:val="nil"/>
              <w:bottom w:val="single" w:sz="4" w:space="0" w:color="auto"/>
              <w:right w:val="single" w:sz="4" w:space="0" w:color="auto"/>
            </w:tcBorders>
          </w:tcPr>
          <w:p w:rsidR="006054F1" w:rsidRPr="00940EEF" w:rsidRDefault="00257C13" w:rsidP="00300128">
            <w:pPr>
              <w:spacing w:after="0" w:line="240" w:lineRule="auto"/>
              <w:jc w:val="right"/>
              <w:rPr>
                <w:b/>
                <w:bCs/>
                <w:sz w:val="24"/>
                <w:szCs w:val="24"/>
                <w:lang w:val="fr-FR"/>
              </w:rPr>
            </w:pPr>
            <w:r w:rsidRPr="00940EEF">
              <w:rPr>
                <w:b/>
                <w:bCs/>
                <w:sz w:val="24"/>
                <w:szCs w:val="24"/>
                <w:lang w:val="fr-FR"/>
              </w:rPr>
              <w:t>195.450,21</w:t>
            </w:r>
          </w:p>
        </w:tc>
        <w:tc>
          <w:tcPr>
            <w:tcW w:w="1260" w:type="dxa"/>
            <w:tcBorders>
              <w:top w:val="nil"/>
              <w:left w:val="single" w:sz="4" w:space="0" w:color="auto"/>
              <w:bottom w:val="single" w:sz="4" w:space="0" w:color="auto"/>
              <w:right w:val="single" w:sz="4" w:space="0" w:color="auto"/>
            </w:tcBorders>
            <w:noWrap/>
            <w:vAlign w:val="center"/>
          </w:tcPr>
          <w:p w:rsidR="006054F1" w:rsidRPr="00940EEF" w:rsidRDefault="00B249A9" w:rsidP="00B249A9">
            <w:pPr>
              <w:spacing w:after="0" w:line="240" w:lineRule="auto"/>
              <w:jc w:val="right"/>
              <w:rPr>
                <w:b/>
                <w:bCs/>
                <w:sz w:val="24"/>
                <w:szCs w:val="24"/>
                <w:lang w:val="fr-FR"/>
              </w:rPr>
            </w:pPr>
            <w:r w:rsidRPr="00940EEF">
              <w:rPr>
                <w:b/>
                <w:bCs/>
                <w:sz w:val="24"/>
                <w:szCs w:val="24"/>
                <w:lang w:val="fr-FR"/>
              </w:rPr>
              <w:t>213.218,41</w:t>
            </w:r>
          </w:p>
        </w:tc>
      </w:tr>
      <w:tr w:rsidR="003412AA" w:rsidRPr="00940EEF">
        <w:trPr>
          <w:trHeight w:val="319"/>
        </w:trPr>
        <w:tc>
          <w:tcPr>
            <w:tcW w:w="5148" w:type="dxa"/>
            <w:tcBorders>
              <w:top w:val="nil"/>
              <w:left w:val="single" w:sz="8" w:space="0" w:color="auto"/>
              <w:bottom w:val="single" w:sz="4" w:space="0" w:color="auto"/>
              <w:right w:val="single" w:sz="4" w:space="0" w:color="auto"/>
            </w:tcBorders>
            <w:vAlign w:val="center"/>
          </w:tcPr>
          <w:p w:rsidR="006054F1" w:rsidRPr="00940EEF" w:rsidRDefault="006054F1" w:rsidP="00300128">
            <w:pPr>
              <w:spacing w:after="0" w:line="240" w:lineRule="auto"/>
              <w:rPr>
                <w:b/>
                <w:bCs/>
                <w:sz w:val="24"/>
                <w:szCs w:val="24"/>
              </w:rPr>
            </w:pPr>
            <w:r w:rsidRPr="00940EEF">
              <w:rPr>
                <w:b/>
                <w:bCs/>
                <w:sz w:val="24"/>
                <w:szCs w:val="24"/>
              </w:rPr>
              <w:t xml:space="preserve">Venituri nefiscale         </w:t>
            </w:r>
          </w:p>
        </w:tc>
        <w:tc>
          <w:tcPr>
            <w:tcW w:w="1260" w:type="dxa"/>
            <w:tcBorders>
              <w:top w:val="nil"/>
              <w:left w:val="nil"/>
              <w:bottom w:val="single" w:sz="4" w:space="0" w:color="auto"/>
              <w:right w:val="single" w:sz="4" w:space="0" w:color="auto"/>
            </w:tcBorders>
          </w:tcPr>
          <w:p w:rsidR="006054F1" w:rsidRPr="00940EEF" w:rsidRDefault="00257C13" w:rsidP="00300128">
            <w:pPr>
              <w:spacing w:after="0" w:line="240" w:lineRule="auto"/>
              <w:jc w:val="right"/>
              <w:rPr>
                <w:b/>
                <w:bCs/>
                <w:sz w:val="24"/>
                <w:szCs w:val="24"/>
              </w:rPr>
            </w:pPr>
            <w:r w:rsidRPr="00940EEF">
              <w:rPr>
                <w:b/>
                <w:bCs/>
                <w:sz w:val="24"/>
                <w:szCs w:val="24"/>
              </w:rPr>
              <w:t>125,55</w:t>
            </w:r>
          </w:p>
        </w:tc>
        <w:tc>
          <w:tcPr>
            <w:tcW w:w="1260" w:type="dxa"/>
            <w:tcBorders>
              <w:top w:val="nil"/>
              <w:left w:val="single" w:sz="4" w:space="0" w:color="auto"/>
              <w:bottom w:val="single" w:sz="4" w:space="0" w:color="auto"/>
              <w:right w:val="single" w:sz="4" w:space="0" w:color="auto"/>
            </w:tcBorders>
            <w:noWrap/>
            <w:vAlign w:val="center"/>
          </w:tcPr>
          <w:p w:rsidR="006054F1" w:rsidRPr="00940EEF" w:rsidRDefault="00B249A9" w:rsidP="00B249A9">
            <w:pPr>
              <w:spacing w:after="0" w:line="240" w:lineRule="auto"/>
              <w:jc w:val="right"/>
              <w:rPr>
                <w:b/>
                <w:bCs/>
                <w:sz w:val="24"/>
                <w:szCs w:val="24"/>
              </w:rPr>
            </w:pPr>
            <w:r w:rsidRPr="00940EEF">
              <w:rPr>
                <w:b/>
                <w:bCs/>
                <w:sz w:val="24"/>
                <w:szCs w:val="24"/>
              </w:rPr>
              <w:t>136,96</w:t>
            </w:r>
          </w:p>
        </w:tc>
      </w:tr>
      <w:tr w:rsidR="003412AA" w:rsidRPr="00940EEF">
        <w:trPr>
          <w:trHeight w:val="319"/>
        </w:trPr>
        <w:tc>
          <w:tcPr>
            <w:tcW w:w="5148" w:type="dxa"/>
            <w:tcBorders>
              <w:top w:val="nil"/>
              <w:left w:val="single" w:sz="8" w:space="0" w:color="auto"/>
              <w:bottom w:val="single" w:sz="4" w:space="0" w:color="auto"/>
              <w:right w:val="single" w:sz="4" w:space="0" w:color="auto"/>
            </w:tcBorders>
            <w:vAlign w:val="center"/>
          </w:tcPr>
          <w:p w:rsidR="006054F1" w:rsidRPr="00940EEF" w:rsidRDefault="006054F1" w:rsidP="00300128">
            <w:pPr>
              <w:spacing w:after="0" w:line="240" w:lineRule="auto"/>
              <w:rPr>
                <w:b/>
                <w:bCs/>
                <w:sz w:val="24"/>
                <w:szCs w:val="24"/>
              </w:rPr>
            </w:pPr>
            <w:r w:rsidRPr="00940EEF">
              <w:rPr>
                <w:b/>
                <w:bCs/>
                <w:sz w:val="24"/>
                <w:szCs w:val="24"/>
              </w:rPr>
              <w:t>Subventii</w:t>
            </w:r>
          </w:p>
        </w:tc>
        <w:tc>
          <w:tcPr>
            <w:tcW w:w="1260" w:type="dxa"/>
            <w:tcBorders>
              <w:top w:val="nil"/>
              <w:left w:val="nil"/>
              <w:bottom w:val="single" w:sz="4" w:space="0" w:color="auto"/>
              <w:right w:val="single" w:sz="4" w:space="0" w:color="auto"/>
            </w:tcBorders>
          </w:tcPr>
          <w:p w:rsidR="006054F1" w:rsidRPr="00940EEF" w:rsidRDefault="00257C13" w:rsidP="00300128">
            <w:pPr>
              <w:spacing w:after="0" w:line="240" w:lineRule="auto"/>
              <w:jc w:val="right"/>
              <w:rPr>
                <w:b/>
                <w:bCs/>
                <w:sz w:val="24"/>
                <w:szCs w:val="24"/>
              </w:rPr>
            </w:pPr>
            <w:r w:rsidRPr="00940EEF">
              <w:rPr>
                <w:b/>
                <w:bCs/>
                <w:sz w:val="24"/>
                <w:szCs w:val="24"/>
              </w:rPr>
              <w:t>74.122,80</w:t>
            </w:r>
          </w:p>
        </w:tc>
        <w:tc>
          <w:tcPr>
            <w:tcW w:w="1260" w:type="dxa"/>
            <w:tcBorders>
              <w:top w:val="nil"/>
              <w:left w:val="single" w:sz="4" w:space="0" w:color="auto"/>
              <w:bottom w:val="single" w:sz="4" w:space="0" w:color="auto"/>
              <w:right w:val="single" w:sz="4" w:space="0" w:color="auto"/>
            </w:tcBorders>
            <w:noWrap/>
            <w:vAlign w:val="center"/>
          </w:tcPr>
          <w:p w:rsidR="006054F1" w:rsidRPr="00940EEF" w:rsidRDefault="00B249A9" w:rsidP="00B249A9">
            <w:pPr>
              <w:spacing w:after="0" w:line="240" w:lineRule="auto"/>
              <w:jc w:val="right"/>
              <w:rPr>
                <w:b/>
                <w:bCs/>
                <w:sz w:val="24"/>
                <w:szCs w:val="24"/>
              </w:rPr>
            </w:pPr>
            <w:r w:rsidRPr="00940EEF">
              <w:rPr>
                <w:b/>
                <w:bCs/>
                <w:sz w:val="24"/>
                <w:szCs w:val="24"/>
              </w:rPr>
              <w:t>80.861,24</w:t>
            </w:r>
          </w:p>
        </w:tc>
      </w:tr>
      <w:tr w:rsidR="003412AA" w:rsidRPr="00940EEF">
        <w:trPr>
          <w:trHeight w:val="319"/>
        </w:trPr>
        <w:tc>
          <w:tcPr>
            <w:tcW w:w="5148" w:type="dxa"/>
            <w:tcBorders>
              <w:top w:val="single" w:sz="4" w:space="0" w:color="auto"/>
              <w:left w:val="single" w:sz="8" w:space="0" w:color="auto"/>
              <w:bottom w:val="single" w:sz="4" w:space="0" w:color="auto"/>
              <w:right w:val="single" w:sz="4" w:space="0" w:color="auto"/>
            </w:tcBorders>
            <w:vAlign w:val="center"/>
          </w:tcPr>
          <w:p w:rsidR="006054F1" w:rsidRPr="00940EEF" w:rsidRDefault="006054F1" w:rsidP="00300128">
            <w:pPr>
              <w:spacing w:after="0" w:line="240" w:lineRule="auto"/>
              <w:rPr>
                <w:b/>
                <w:bCs/>
                <w:sz w:val="24"/>
                <w:szCs w:val="24"/>
                <w:lang w:val="fr-FR"/>
              </w:rPr>
            </w:pPr>
            <w:r w:rsidRPr="00940EEF">
              <w:rPr>
                <w:b/>
                <w:bCs/>
                <w:sz w:val="24"/>
                <w:szCs w:val="24"/>
                <w:lang w:val="fr-FR"/>
              </w:rPr>
              <w:t>Venituri ale bugetului  FNUASS incasate in contul uni</w:t>
            </w:r>
            <w:r w:rsidR="00A175C7" w:rsidRPr="00940EEF">
              <w:rPr>
                <w:b/>
                <w:bCs/>
                <w:sz w:val="24"/>
                <w:szCs w:val="24"/>
                <w:lang w:val="fr-FR"/>
              </w:rPr>
              <w:t>c</w:t>
            </w:r>
            <w:r w:rsidRPr="00940EEF">
              <w:rPr>
                <w:b/>
                <w:bCs/>
                <w:sz w:val="24"/>
                <w:szCs w:val="24"/>
                <w:lang w:val="fr-FR"/>
              </w:rPr>
              <w:t>, in curs de distribuire</w:t>
            </w:r>
          </w:p>
        </w:tc>
        <w:tc>
          <w:tcPr>
            <w:tcW w:w="1260" w:type="dxa"/>
            <w:tcBorders>
              <w:top w:val="single" w:sz="4" w:space="0" w:color="auto"/>
              <w:left w:val="nil"/>
              <w:bottom w:val="single" w:sz="4" w:space="0" w:color="auto"/>
              <w:right w:val="single" w:sz="4" w:space="0" w:color="auto"/>
            </w:tcBorders>
          </w:tcPr>
          <w:p w:rsidR="006054F1" w:rsidRPr="00940EEF" w:rsidRDefault="00257C13" w:rsidP="00300128">
            <w:pPr>
              <w:spacing w:after="0" w:line="240" w:lineRule="auto"/>
              <w:jc w:val="right"/>
              <w:rPr>
                <w:b/>
                <w:bCs/>
                <w:sz w:val="24"/>
                <w:szCs w:val="24"/>
                <w:lang w:val="fr-FR"/>
              </w:rPr>
            </w:pPr>
            <w:r w:rsidRPr="00940EEF">
              <w:rPr>
                <w:b/>
                <w:bCs/>
                <w:sz w:val="24"/>
                <w:szCs w:val="24"/>
                <w:lang w:val="fr-FR"/>
              </w:rPr>
              <w:t>1.011,95</w:t>
            </w:r>
          </w:p>
        </w:tc>
        <w:tc>
          <w:tcPr>
            <w:tcW w:w="1260" w:type="dxa"/>
            <w:tcBorders>
              <w:top w:val="single" w:sz="4" w:space="0" w:color="auto"/>
              <w:left w:val="single" w:sz="4" w:space="0" w:color="auto"/>
              <w:bottom w:val="single" w:sz="4" w:space="0" w:color="auto"/>
              <w:right w:val="single" w:sz="4" w:space="0" w:color="auto"/>
            </w:tcBorders>
            <w:noWrap/>
            <w:vAlign w:val="center"/>
          </w:tcPr>
          <w:p w:rsidR="006054F1" w:rsidRPr="00940EEF" w:rsidRDefault="00B249A9" w:rsidP="00B249A9">
            <w:pPr>
              <w:spacing w:after="0" w:line="240" w:lineRule="auto"/>
              <w:jc w:val="right"/>
              <w:rPr>
                <w:b/>
                <w:bCs/>
                <w:sz w:val="24"/>
                <w:szCs w:val="24"/>
                <w:lang w:val="fr-FR"/>
              </w:rPr>
            </w:pPr>
            <w:r w:rsidRPr="00940EEF">
              <w:rPr>
                <w:b/>
                <w:bCs/>
                <w:sz w:val="24"/>
                <w:szCs w:val="24"/>
              </w:rPr>
              <w:t>1.103,95</w:t>
            </w:r>
          </w:p>
        </w:tc>
      </w:tr>
    </w:tbl>
    <w:p w:rsidR="006054F1" w:rsidRPr="00940EEF" w:rsidRDefault="006054F1" w:rsidP="00BA3E43">
      <w:pPr>
        <w:autoSpaceDE w:val="0"/>
        <w:autoSpaceDN w:val="0"/>
        <w:adjustRightInd w:val="0"/>
        <w:spacing w:after="0" w:line="240" w:lineRule="auto"/>
        <w:ind w:firstLine="720"/>
        <w:jc w:val="both"/>
        <w:rPr>
          <w:sz w:val="24"/>
          <w:szCs w:val="24"/>
          <w:lang w:val="fr-FR"/>
        </w:rPr>
      </w:pPr>
    </w:p>
    <w:p w:rsidR="006054F1" w:rsidRPr="00940EEF" w:rsidRDefault="006054F1" w:rsidP="00BA3E43">
      <w:pPr>
        <w:autoSpaceDE w:val="0"/>
        <w:autoSpaceDN w:val="0"/>
        <w:adjustRightInd w:val="0"/>
        <w:spacing w:after="0" w:line="240" w:lineRule="auto"/>
        <w:ind w:firstLine="720"/>
        <w:jc w:val="both"/>
        <w:rPr>
          <w:sz w:val="24"/>
          <w:szCs w:val="24"/>
          <w:lang w:val="fr-FR"/>
        </w:rPr>
      </w:pPr>
    </w:p>
    <w:p w:rsidR="006054F1" w:rsidRPr="00940EEF" w:rsidRDefault="006054F1" w:rsidP="00BA3E43">
      <w:pPr>
        <w:autoSpaceDE w:val="0"/>
        <w:autoSpaceDN w:val="0"/>
        <w:adjustRightInd w:val="0"/>
        <w:spacing w:after="0" w:line="240" w:lineRule="auto"/>
        <w:ind w:firstLine="720"/>
        <w:jc w:val="both"/>
        <w:rPr>
          <w:sz w:val="24"/>
          <w:szCs w:val="24"/>
          <w:lang w:val="fr-FR"/>
        </w:rPr>
      </w:pPr>
    </w:p>
    <w:p w:rsidR="005965CC" w:rsidRPr="00940EEF" w:rsidRDefault="005965CC" w:rsidP="00BA3E43">
      <w:pPr>
        <w:autoSpaceDE w:val="0"/>
        <w:autoSpaceDN w:val="0"/>
        <w:adjustRightInd w:val="0"/>
        <w:spacing w:after="0" w:line="240" w:lineRule="auto"/>
        <w:ind w:firstLine="720"/>
        <w:jc w:val="both"/>
        <w:rPr>
          <w:sz w:val="24"/>
          <w:szCs w:val="24"/>
          <w:lang w:val="fr-FR"/>
        </w:rPr>
      </w:pPr>
    </w:p>
    <w:p w:rsidR="005965CC" w:rsidRPr="00940EEF" w:rsidRDefault="005965CC" w:rsidP="00BA3E43">
      <w:pPr>
        <w:autoSpaceDE w:val="0"/>
        <w:autoSpaceDN w:val="0"/>
        <w:adjustRightInd w:val="0"/>
        <w:spacing w:after="0" w:line="240" w:lineRule="auto"/>
        <w:ind w:firstLine="720"/>
        <w:jc w:val="both"/>
        <w:rPr>
          <w:sz w:val="24"/>
          <w:szCs w:val="24"/>
          <w:lang w:val="fr-FR"/>
        </w:rPr>
      </w:pPr>
    </w:p>
    <w:p w:rsidR="005965CC" w:rsidRPr="00940EEF" w:rsidRDefault="005965CC" w:rsidP="00BA3E43">
      <w:pPr>
        <w:autoSpaceDE w:val="0"/>
        <w:autoSpaceDN w:val="0"/>
        <w:adjustRightInd w:val="0"/>
        <w:spacing w:after="0" w:line="240" w:lineRule="auto"/>
        <w:ind w:firstLine="720"/>
        <w:jc w:val="both"/>
        <w:rPr>
          <w:sz w:val="24"/>
          <w:szCs w:val="24"/>
          <w:lang w:val="fr-FR"/>
        </w:rPr>
      </w:pPr>
    </w:p>
    <w:p w:rsidR="006054F1" w:rsidRPr="00940EEF" w:rsidRDefault="006054F1" w:rsidP="00BA3E43">
      <w:pPr>
        <w:autoSpaceDE w:val="0"/>
        <w:autoSpaceDN w:val="0"/>
        <w:adjustRightInd w:val="0"/>
        <w:spacing w:after="0" w:line="240" w:lineRule="auto"/>
        <w:ind w:firstLine="720"/>
        <w:jc w:val="both"/>
        <w:rPr>
          <w:sz w:val="24"/>
          <w:szCs w:val="24"/>
          <w:lang w:val="fr-FR"/>
        </w:rPr>
      </w:pPr>
      <w:r w:rsidRPr="00940EEF">
        <w:rPr>
          <w:sz w:val="24"/>
          <w:szCs w:val="24"/>
          <w:lang w:val="fr-FR"/>
        </w:rPr>
        <w:t>Pe elemente componente ale FNUASS, situatia este urmatoarea:</w:t>
      </w:r>
    </w:p>
    <w:p w:rsidR="006054F1" w:rsidRPr="00940EEF" w:rsidRDefault="006054F1" w:rsidP="00BA3E43">
      <w:pPr>
        <w:pStyle w:val="ListParagraph"/>
        <w:numPr>
          <w:ilvl w:val="0"/>
          <w:numId w:val="3"/>
        </w:numPr>
        <w:autoSpaceDE w:val="0"/>
        <w:autoSpaceDN w:val="0"/>
        <w:adjustRightInd w:val="0"/>
        <w:spacing w:after="0" w:line="240" w:lineRule="auto"/>
        <w:jc w:val="both"/>
        <w:rPr>
          <w:sz w:val="24"/>
          <w:szCs w:val="24"/>
          <w:lang w:val="fr-FR"/>
        </w:rPr>
      </w:pPr>
      <w:r w:rsidRPr="00940EEF">
        <w:rPr>
          <w:sz w:val="24"/>
          <w:szCs w:val="24"/>
          <w:lang w:val="fr-FR"/>
        </w:rPr>
        <w:t xml:space="preserve">venituri din contributia datorata de persoanele fizice si juridice </w:t>
      </w:r>
      <w:proofErr w:type="gramStart"/>
      <w:r w:rsidRPr="00940EEF">
        <w:rPr>
          <w:sz w:val="24"/>
          <w:szCs w:val="24"/>
          <w:lang w:val="fr-FR"/>
        </w:rPr>
        <w:t>ce</w:t>
      </w:r>
      <w:proofErr w:type="gramEnd"/>
      <w:r w:rsidRPr="00940EEF">
        <w:rPr>
          <w:sz w:val="24"/>
          <w:szCs w:val="24"/>
          <w:lang w:val="fr-FR"/>
        </w:rPr>
        <w:t xml:space="preserve"> angajeaza (angajator) sunt in suma de </w:t>
      </w:r>
      <w:r w:rsidR="00C15A7D" w:rsidRPr="00940EEF">
        <w:rPr>
          <w:sz w:val="24"/>
          <w:szCs w:val="24"/>
          <w:lang w:val="fr-FR"/>
        </w:rPr>
        <w:t>11.675,21</w:t>
      </w:r>
      <w:r w:rsidRPr="00940EEF">
        <w:rPr>
          <w:sz w:val="24"/>
          <w:szCs w:val="24"/>
          <w:lang w:val="fr-FR"/>
        </w:rPr>
        <w:t xml:space="preserve"> mii lei, reprezinta sume incasate din obligatiile constituite (declarate) inainte de anul 2018. Incepand cu anul 2018, contributia pentru FNUASS nu mai este datorata de catre angajatori;</w:t>
      </w:r>
    </w:p>
    <w:p w:rsidR="006054F1" w:rsidRPr="00940EEF" w:rsidRDefault="006054F1" w:rsidP="00BA3E43">
      <w:pPr>
        <w:pStyle w:val="ListParagraph"/>
        <w:numPr>
          <w:ilvl w:val="0"/>
          <w:numId w:val="3"/>
        </w:numPr>
        <w:autoSpaceDE w:val="0"/>
        <w:autoSpaceDN w:val="0"/>
        <w:adjustRightInd w:val="0"/>
        <w:spacing w:after="0" w:line="240" w:lineRule="auto"/>
        <w:jc w:val="both"/>
        <w:rPr>
          <w:sz w:val="24"/>
          <w:szCs w:val="24"/>
          <w:lang w:val="fr-FR"/>
        </w:rPr>
      </w:pPr>
      <w:r w:rsidRPr="00940EEF">
        <w:rPr>
          <w:sz w:val="24"/>
          <w:szCs w:val="24"/>
          <w:lang w:val="fr-FR"/>
        </w:rPr>
        <w:t xml:space="preserve">venituri din contributia datorata de persoanele fizice (salariati, persoane fizice </w:t>
      </w:r>
      <w:proofErr w:type="gramStart"/>
      <w:r w:rsidRPr="00940EEF">
        <w:rPr>
          <w:sz w:val="24"/>
          <w:szCs w:val="24"/>
          <w:lang w:val="fr-FR"/>
        </w:rPr>
        <w:t>ce</w:t>
      </w:r>
      <w:proofErr w:type="gramEnd"/>
      <w:r w:rsidRPr="00940EEF">
        <w:rPr>
          <w:sz w:val="24"/>
          <w:szCs w:val="24"/>
          <w:lang w:val="fr-FR"/>
        </w:rPr>
        <w:t xml:space="preserve"> obtin venituri din activitati independente,  etc) sunt in suma de </w:t>
      </w:r>
      <w:r w:rsidR="00C15A7D" w:rsidRPr="00940EEF">
        <w:rPr>
          <w:sz w:val="24"/>
          <w:szCs w:val="24"/>
          <w:lang w:val="fr-FR"/>
        </w:rPr>
        <w:t>213.218,41</w:t>
      </w:r>
      <w:r w:rsidRPr="00940EEF">
        <w:rPr>
          <w:sz w:val="24"/>
          <w:szCs w:val="24"/>
          <w:lang w:val="fr-FR"/>
        </w:rPr>
        <w:t xml:space="preserve"> mii lei;</w:t>
      </w:r>
    </w:p>
    <w:p w:rsidR="006054F1" w:rsidRPr="00940EEF" w:rsidRDefault="006054F1" w:rsidP="00BA3E43">
      <w:pPr>
        <w:pStyle w:val="ListParagraph"/>
        <w:numPr>
          <w:ilvl w:val="0"/>
          <w:numId w:val="3"/>
        </w:numPr>
        <w:autoSpaceDE w:val="0"/>
        <w:autoSpaceDN w:val="0"/>
        <w:adjustRightInd w:val="0"/>
        <w:spacing w:after="0" w:line="240" w:lineRule="auto"/>
        <w:jc w:val="both"/>
        <w:rPr>
          <w:sz w:val="24"/>
          <w:szCs w:val="24"/>
          <w:lang w:val="fr-FR"/>
        </w:rPr>
      </w:pPr>
      <w:r w:rsidRPr="00940EEF">
        <w:rPr>
          <w:sz w:val="24"/>
          <w:szCs w:val="24"/>
          <w:lang w:val="fr-FR"/>
        </w:rPr>
        <w:t xml:space="preserve">venituri nefiscale (din exploatarea patrimoniului casei </w:t>
      </w:r>
      <w:proofErr w:type="gramStart"/>
      <w:r w:rsidRPr="00940EEF">
        <w:rPr>
          <w:sz w:val="24"/>
          <w:szCs w:val="24"/>
          <w:lang w:val="fr-FR"/>
        </w:rPr>
        <w:t>de asigurari</w:t>
      </w:r>
      <w:proofErr w:type="gramEnd"/>
      <w:r w:rsidRPr="00940EEF">
        <w:rPr>
          <w:sz w:val="24"/>
          <w:szCs w:val="24"/>
          <w:lang w:val="fr-FR"/>
        </w:rPr>
        <w:t xml:space="preserve">, taxe de evaluare furnizori) sunt in suma de </w:t>
      </w:r>
      <w:r w:rsidR="00C15A7D" w:rsidRPr="00940EEF">
        <w:rPr>
          <w:sz w:val="24"/>
          <w:szCs w:val="24"/>
          <w:lang w:val="fr-FR"/>
        </w:rPr>
        <w:t>136,96</w:t>
      </w:r>
      <w:r w:rsidRPr="00940EEF">
        <w:rPr>
          <w:sz w:val="24"/>
          <w:szCs w:val="24"/>
          <w:lang w:val="fr-FR"/>
        </w:rPr>
        <w:t xml:space="preserve"> mii lei;</w:t>
      </w:r>
    </w:p>
    <w:p w:rsidR="006054F1" w:rsidRPr="00940EEF" w:rsidRDefault="006054F1" w:rsidP="00BA3E43">
      <w:pPr>
        <w:pStyle w:val="ListParagraph"/>
        <w:numPr>
          <w:ilvl w:val="0"/>
          <w:numId w:val="3"/>
        </w:numPr>
        <w:autoSpaceDE w:val="0"/>
        <w:autoSpaceDN w:val="0"/>
        <w:adjustRightInd w:val="0"/>
        <w:spacing w:after="0" w:line="240" w:lineRule="auto"/>
        <w:jc w:val="both"/>
        <w:rPr>
          <w:sz w:val="24"/>
          <w:szCs w:val="24"/>
          <w:lang w:val="fr-FR"/>
        </w:rPr>
      </w:pPr>
      <w:r w:rsidRPr="00940EEF">
        <w:rPr>
          <w:sz w:val="24"/>
          <w:szCs w:val="24"/>
          <w:lang w:val="fr-FR"/>
        </w:rPr>
        <w:t xml:space="preserve">venituri din subventii (reprezinta sume incasate din obligatiile constituite inainte de anul 2018 reprezentand contributia persoanelor prevazute </w:t>
      </w:r>
      <w:proofErr w:type="gramStart"/>
      <w:r w:rsidRPr="00940EEF">
        <w:rPr>
          <w:sz w:val="24"/>
          <w:szCs w:val="24"/>
          <w:lang w:val="fr-FR"/>
        </w:rPr>
        <w:t>la</w:t>
      </w:r>
      <w:proofErr w:type="gramEnd"/>
      <w:r w:rsidRPr="00940EEF">
        <w:rPr>
          <w:sz w:val="24"/>
          <w:szCs w:val="24"/>
          <w:lang w:val="fr-FR"/>
        </w:rPr>
        <w:t xml:space="preserve"> art. 213, alin. 2 din Legea 95/2006 privind reforma in domeniul sanatatii) au fost in suma de </w:t>
      </w:r>
      <w:r w:rsidR="00C15A7D" w:rsidRPr="00940EEF">
        <w:rPr>
          <w:bCs/>
          <w:sz w:val="24"/>
          <w:szCs w:val="24"/>
        </w:rPr>
        <w:t>80.861,24</w:t>
      </w:r>
      <w:r w:rsidRPr="00940EEF">
        <w:rPr>
          <w:sz w:val="24"/>
          <w:szCs w:val="24"/>
          <w:lang w:val="fr-FR"/>
        </w:rPr>
        <w:t xml:space="preserve"> mii lei;</w:t>
      </w:r>
    </w:p>
    <w:p w:rsidR="006054F1" w:rsidRPr="00940EEF" w:rsidRDefault="006054F1" w:rsidP="008E3395">
      <w:pPr>
        <w:autoSpaceDE w:val="0"/>
        <w:autoSpaceDN w:val="0"/>
        <w:adjustRightInd w:val="0"/>
        <w:spacing w:after="0" w:line="360" w:lineRule="auto"/>
        <w:ind w:firstLine="720"/>
        <w:jc w:val="both"/>
        <w:rPr>
          <w:sz w:val="24"/>
          <w:szCs w:val="24"/>
          <w:lang w:val="fr-FR"/>
        </w:rPr>
      </w:pPr>
    </w:p>
    <w:p w:rsidR="006054F1" w:rsidRPr="00940EEF" w:rsidRDefault="006054F1" w:rsidP="008E3395">
      <w:pPr>
        <w:autoSpaceDE w:val="0"/>
        <w:autoSpaceDN w:val="0"/>
        <w:adjustRightInd w:val="0"/>
        <w:spacing w:after="0" w:line="360" w:lineRule="auto"/>
        <w:ind w:firstLine="720"/>
        <w:jc w:val="both"/>
        <w:rPr>
          <w:sz w:val="24"/>
          <w:szCs w:val="24"/>
          <w:lang w:val="fr-FR"/>
        </w:rPr>
      </w:pPr>
      <w:r w:rsidRPr="00940EEF">
        <w:rPr>
          <w:sz w:val="24"/>
          <w:szCs w:val="24"/>
          <w:lang w:val="fr-FR"/>
        </w:rPr>
        <w:lastRenderedPageBreak/>
        <w:t>O analiza retrospectiva a veniturilor incasate in perioada 2020 – 2022 reda urmatoarele informatii :</w:t>
      </w:r>
    </w:p>
    <w:tbl>
      <w:tblPr>
        <w:tblW w:w="8290" w:type="dxa"/>
        <w:tblInd w:w="-106" w:type="dxa"/>
        <w:tblLook w:val="0000" w:firstRow="0" w:lastRow="0" w:firstColumn="0" w:lastColumn="0" w:noHBand="0" w:noVBand="0"/>
      </w:tblPr>
      <w:tblGrid>
        <w:gridCol w:w="4336"/>
        <w:gridCol w:w="1318"/>
        <w:gridCol w:w="1318"/>
        <w:gridCol w:w="1318"/>
      </w:tblGrid>
      <w:tr w:rsidR="003412AA" w:rsidRPr="00940EEF">
        <w:trPr>
          <w:trHeight w:val="1295"/>
        </w:trPr>
        <w:tc>
          <w:tcPr>
            <w:tcW w:w="4510" w:type="dxa"/>
            <w:tcBorders>
              <w:top w:val="single" w:sz="8" w:space="0" w:color="auto"/>
              <w:left w:val="single" w:sz="8" w:space="0" w:color="auto"/>
              <w:bottom w:val="single" w:sz="8" w:space="0" w:color="000000"/>
              <w:right w:val="single" w:sz="4" w:space="0" w:color="auto"/>
            </w:tcBorders>
            <w:vAlign w:val="center"/>
          </w:tcPr>
          <w:p w:rsidR="006054F1" w:rsidRPr="00940EEF" w:rsidRDefault="006054F1" w:rsidP="00FB39E0">
            <w:pPr>
              <w:spacing w:after="0" w:line="240" w:lineRule="auto"/>
              <w:jc w:val="center"/>
              <w:rPr>
                <w:b/>
                <w:bCs/>
                <w:sz w:val="24"/>
                <w:szCs w:val="24"/>
                <w:lang w:val="fr-FR"/>
              </w:rPr>
            </w:pPr>
            <w:r w:rsidRPr="00940EEF">
              <w:rPr>
                <w:b/>
                <w:bCs/>
                <w:sz w:val="24"/>
                <w:szCs w:val="24"/>
                <w:lang w:val="fr-FR"/>
              </w:rPr>
              <w:t>Denumirea indicatorilor *)</w:t>
            </w:r>
          </w:p>
        </w:tc>
        <w:tc>
          <w:tcPr>
            <w:tcW w:w="1260" w:type="dxa"/>
            <w:tcBorders>
              <w:top w:val="single" w:sz="8" w:space="0" w:color="auto"/>
              <w:left w:val="single" w:sz="4" w:space="0" w:color="auto"/>
              <w:bottom w:val="single" w:sz="4" w:space="0" w:color="auto"/>
              <w:right w:val="single" w:sz="4" w:space="0" w:color="auto"/>
            </w:tcBorders>
            <w:vAlign w:val="center"/>
          </w:tcPr>
          <w:p w:rsidR="006054F1" w:rsidRPr="00940EEF" w:rsidRDefault="006054F1" w:rsidP="002E4EA9">
            <w:pPr>
              <w:spacing w:after="0" w:line="240" w:lineRule="auto"/>
              <w:jc w:val="center"/>
              <w:rPr>
                <w:b/>
                <w:bCs/>
                <w:sz w:val="24"/>
                <w:szCs w:val="24"/>
                <w:lang w:val="fr-FR"/>
              </w:rPr>
            </w:pPr>
            <w:r w:rsidRPr="00940EEF">
              <w:rPr>
                <w:b/>
                <w:bCs/>
                <w:sz w:val="24"/>
                <w:szCs w:val="24"/>
                <w:lang w:val="fr-FR"/>
              </w:rPr>
              <w:t>Încasari realizate la data de 31.12.2020   (mii lei)</w:t>
            </w:r>
          </w:p>
        </w:tc>
        <w:tc>
          <w:tcPr>
            <w:tcW w:w="1260" w:type="dxa"/>
            <w:tcBorders>
              <w:top w:val="single" w:sz="8" w:space="0" w:color="auto"/>
              <w:left w:val="single" w:sz="4" w:space="0" w:color="auto"/>
              <w:bottom w:val="single" w:sz="4" w:space="0" w:color="auto"/>
              <w:right w:val="single" w:sz="4" w:space="0" w:color="auto"/>
            </w:tcBorders>
            <w:vAlign w:val="center"/>
          </w:tcPr>
          <w:p w:rsidR="006054F1" w:rsidRPr="00940EEF" w:rsidRDefault="006054F1" w:rsidP="002E4EA9">
            <w:pPr>
              <w:spacing w:after="0" w:line="240" w:lineRule="auto"/>
              <w:jc w:val="center"/>
              <w:rPr>
                <w:b/>
                <w:bCs/>
                <w:sz w:val="24"/>
                <w:szCs w:val="24"/>
                <w:lang w:val="fr-FR"/>
              </w:rPr>
            </w:pPr>
            <w:r w:rsidRPr="00940EEF">
              <w:rPr>
                <w:b/>
                <w:bCs/>
                <w:sz w:val="24"/>
                <w:szCs w:val="24"/>
                <w:lang w:val="fr-FR"/>
              </w:rPr>
              <w:t>Încasari realizate la data de 31.12.2021   (mii lei)</w:t>
            </w:r>
          </w:p>
        </w:tc>
        <w:tc>
          <w:tcPr>
            <w:tcW w:w="1260" w:type="dxa"/>
            <w:tcBorders>
              <w:top w:val="single" w:sz="8" w:space="0" w:color="auto"/>
              <w:left w:val="single" w:sz="4" w:space="0" w:color="auto"/>
              <w:bottom w:val="single" w:sz="8" w:space="0" w:color="000000"/>
              <w:right w:val="single" w:sz="4" w:space="0" w:color="auto"/>
            </w:tcBorders>
            <w:vAlign w:val="center"/>
          </w:tcPr>
          <w:p w:rsidR="006054F1" w:rsidRPr="00940EEF" w:rsidRDefault="006054F1" w:rsidP="00FB39E0">
            <w:pPr>
              <w:spacing w:after="0" w:line="240" w:lineRule="auto"/>
              <w:jc w:val="center"/>
              <w:rPr>
                <w:b/>
                <w:bCs/>
                <w:sz w:val="24"/>
                <w:szCs w:val="24"/>
                <w:lang w:val="fr-FR"/>
              </w:rPr>
            </w:pPr>
            <w:r w:rsidRPr="00940EEF">
              <w:rPr>
                <w:b/>
                <w:bCs/>
                <w:sz w:val="24"/>
                <w:szCs w:val="24"/>
                <w:lang w:val="fr-FR"/>
              </w:rPr>
              <w:t>Încasari estimate la data de 31.12.2022   (mii lei)</w:t>
            </w:r>
          </w:p>
        </w:tc>
      </w:tr>
      <w:tr w:rsidR="003412AA" w:rsidRPr="00940EEF">
        <w:trPr>
          <w:trHeight w:val="300"/>
        </w:trPr>
        <w:tc>
          <w:tcPr>
            <w:tcW w:w="4510" w:type="dxa"/>
            <w:tcBorders>
              <w:top w:val="nil"/>
              <w:left w:val="single" w:sz="8" w:space="0" w:color="auto"/>
              <w:bottom w:val="nil"/>
              <w:right w:val="single" w:sz="4" w:space="0" w:color="auto"/>
            </w:tcBorders>
          </w:tcPr>
          <w:p w:rsidR="006054F1" w:rsidRPr="00940EEF" w:rsidRDefault="006054F1" w:rsidP="00FB39E0">
            <w:pPr>
              <w:spacing w:after="0" w:line="240" w:lineRule="auto"/>
              <w:jc w:val="center"/>
              <w:rPr>
                <w:b/>
                <w:bCs/>
                <w:sz w:val="24"/>
                <w:szCs w:val="24"/>
              </w:rPr>
            </w:pPr>
            <w:r w:rsidRPr="00940EEF">
              <w:rPr>
                <w:b/>
                <w:bCs/>
                <w:sz w:val="24"/>
                <w:szCs w:val="24"/>
              </w:rPr>
              <w:t>0</w:t>
            </w:r>
          </w:p>
        </w:tc>
        <w:tc>
          <w:tcPr>
            <w:tcW w:w="1260" w:type="dxa"/>
            <w:tcBorders>
              <w:top w:val="single" w:sz="4" w:space="0" w:color="auto"/>
              <w:left w:val="nil"/>
              <w:bottom w:val="nil"/>
              <w:right w:val="single" w:sz="4" w:space="0" w:color="auto"/>
            </w:tcBorders>
          </w:tcPr>
          <w:p w:rsidR="006054F1" w:rsidRPr="00940EEF" w:rsidRDefault="009C4686" w:rsidP="002E4EA9">
            <w:pPr>
              <w:spacing w:after="0" w:line="240" w:lineRule="auto"/>
              <w:jc w:val="center"/>
              <w:rPr>
                <w:b/>
                <w:bCs/>
                <w:sz w:val="24"/>
                <w:szCs w:val="24"/>
              </w:rPr>
            </w:pPr>
            <w:r w:rsidRPr="00940EEF">
              <w:rPr>
                <w:b/>
                <w:bCs/>
                <w:sz w:val="24"/>
                <w:szCs w:val="24"/>
              </w:rPr>
              <w:t>1</w:t>
            </w:r>
          </w:p>
        </w:tc>
        <w:tc>
          <w:tcPr>
            <w:tcW w:w="1260" w:type="dxa"/>
            <w:tcBorders>
              <w:top w:val="single" w:sz="4" w:space="0" w:color="auto"/>
              <w:left w:val="single" w:sz="4" w:space="0" w:color="auto"/>
              <w:bottom w:val="nil"/>
              <w:right w:val="single" w:sz="4" w:space="0" w:color="auto"/>
            </w:tcBorders>
          </w:tcPr>
          <w:p w:rsidR="006054F1" w:rsidRPr="00940EEF" w:rsidRDefault="009C4686" w:rsidP="002E4EA9">
            <w:pPr>
              <w:spacing w:after="0" w:line="240" w:lineRule="auto"/>
              <w:jc w:val="center"/>
              <w:rPr>
                <w:b/>
                <w:bCs/>
                <w:sz w:val="24"/>
                <w:szCs w:val="24"/>
              </w:rPr>
            </w:pPr>
            <w:r w:rsidRPr="00940EEF">
              <w:rPr>
                <w:b/>
                <w:bCs/>
                <w:sz w:val="24"/>
                <w:szCs w:val="24"/>
              </w:rPr>
              <w:t>2</w:t>
            </w:r>
          </w:p>
        </w:tc>
        <w:tc>
          <w:tcPr>
            <w:tcW w:w="1260" w:type="dxa"/>
            <w:tcBorders>
              <w:top w:val="nil"/>
              <w:left w:val="single" w:sz="4" w:space="0" w:color="auto"/>
              <w:bottom w:val="nil"/>
              <w:right w:val="single" w:sz="4" w:space="0" w:color="auto"/>
            </w:tcBorders>
          </w:tcPr>
          <w:p w:rsidR="006054F1" w:rsidRPr="00940EEF" w:rsidRDefault="009C4686" w:rsidP="00FB39E0">
            <w:pPr>
              <w:spacing w:after="0" w:line="240" w:lineRule="auto"/>
              <w:jc w:val="center"/>
              <w:rPr>
                <w:b/>
                <w:bCs/>
                <w:sz w:val="24"/>
                <w:szCs w:val="24"/>
              </w:rPr>
            </w:pPr>
            <w:r w:rsidRPr="00940EEF">
              <w:rPr>
                <w:b/>
                <w:bCs/>
                <w:sz w:val="24"/>
                <w:szCs w:val="24"/>
              </w:rPr>
              <w:t>3</w:t>
            </w:r>
          </w:p>
        </w:tc>
      </w:tr>
      <w:tr w:rsidR="003412AA" w:rsidRPr="00940EEF">
        <w:trPr>
          <w:trHeight w:val="402"/>
        </w:trPr>
        <w:tc>
          <w:tcPr>
            <w:tcW w:w="4510" w:type="dxa"/>
            <w:tcBorders>
              <w:top w:val="single" w:sz="4" w:space="0" w:color="auto"/>
              <w:left w:val="single" w:sz="8" w:space="0" w:color="auto"/>
              <w:bottom w:val="single" w:sz="4" w:space="0" w:color="auto"/>
              <w:right w:val="single" w:sz="4" w:space="0" w:color="auto"/>
            </w:tcBorders>
            <w:vAlign w:val="center"/>
          </w:tcPr>
          <w:p w:rsidR="009C4686" w:rsidRPr="00940EEF" w:rsidRDefault="009C4686" w:rsidP="009C4686">
            <w:pPr>
              <w:spacing w:after="0" w:line="240" w:lineRule="auto"/>
              <w:rPr>
                <w:b/>
                <w:bCs/>
                <w:sz w:val="24"/>
                <w:szCs w:val="24"/>
              </w:rPr>
            </w:pPr>
            <w:r w:rsidRPr="00940EEF">
              <w:rPr>
                <w:b/>
                <w:bCs/>
                <w:sz w:val="24"/>
                <w:szCs w:val="24"/>
              </w:rPr>
              <w:t>VENITURI -TOTAL</w:t>
            </w:r>
          </w:p>
        </w:tc>
        <w:tc>
          <w:tcPr>
            <w:tcW w:w="1260" w:type="dxa"/>
            <w:tcBorders>
              <w:top w:val="single" w:sz="4" w:space="0" w:color="auto"/>
              <w:left w:val="nil"/>
              <w:bottom w:val="single" w:sz="4" w:space="0" w:color="auto"/>
              <w:right w:val="single" w:sz="4" w:space="0" w:color="auto"/>
            </w:tcBorders>
            <w:vAlign w:val="center"/>
          </w:tcPr>
          <w:p w:rsidR="009C4686" w:rsidRPr="00940EEF" w:rsidRDefault="009C4686" w:rsidP="009C4686">
            <w:pPr>
              <w:spacing w:after="0" w:line="240" w:lineRule="auto"/>
              <w:jc w:val="right"/>
              <w:rPr>
                <w:b/>
                <w:bCs/>
                <w:sz w:val="24"/>
                <w:szCs w:val="24"/>
              </w:rPr>
            </w:pPr>
            <w:r w:rsidRPr="00940EEF">
              <w:rPr>
                <w:b/>
                <w:bCs/>
                <w:sz w:val="24"/>
                <w:szCs w:val="24"/>
              </w:rPr>
              <w:t>203.297,46</w:t>
            </w:r>
          </w:p>
        </w:tc>
        <w:tc>
          <w:tcPr>
            <w:tcW w:w="1260" w:type="dxa"/>
            <w:tcBorders>
              <w:top w:val="single" w:sz="4" w:space="0" w:color="auto"/>
              <w:left w:val="single" w:sz="4" w:space="0" w:color="auto"/>
              <w:bottom w:val="single" w:sz="4" w:space="0" w:color="auto"/>
              <w:right w:val="single" w:sz="4" w:space="0" w:color="auto"/>
            </w:tcBorders>
            <w:vAlign w:val="center"/>
          </w:tcPr>
          <w:p w:rsidR="009C4686" w:rsidRPr="00940EEF" w:rsidRDefault="009C4686" w:rsidP="009C4686">
            <w:pPr>
              <w:spacing w:after="0" w:line="240" w:lineRule="auto"/>
              <w:jc w:val="right"/>
              <w:rPr>
                <w:b/>
                <w:bCs/>
                <w:sz w:val="24"/>
                <w:szCs w:val="24"/>
              </w:rPr>
            </w:pPr>
            <w:r w:rsidRPr="00940EEF">
              <w:rPr>
                <w:b/>
                <w:bCs/>
                <w:sz w:val="24"/>
                <w:szCs w:val="24"/>
              </w:rPr>
              <w:t>227.354,57</w:t>
            </w:r>
          </w:p>
        </w:tc>
        <w:tc>
          <w:tcPr>
            <w:tcW w:w="1260" w:type="dxa"/>
            <w:tcBorders>
              <w:top w:val="single" w:sz="4" w:space="0" w:color="auto"/>
              <w:left w:val="single" w:sz="4" w:space="0" w:color="auto"/>
              <w:bottom w:val="single" w:sz="4" w:space="0" w:color="auto"/>
              <w:right w:val="single" w:sz="4" w:space="0" w:color="auto"/>
            </w:tcBorders>
            <w:noWrap/>
            <w:vAlign w:val="center"/>
          </w:tcPr>
          <w:p w:rsidR="009C4686" w:rsidRPr="00940EEF" w:rsidRDefault="009C4686" w:rsidP="009C4686">
            <w:pPr>
              <w:spacing w:after="0" w:line="240" w:lineRule="auto"/>
              <w:jc w:val="right"/>
              <w:rPr>
                <w:b/>
                <w:bCs/>
                <w:sz w:val="24"/>
                <w:szCs w:val="24"/>
              </w:rPr>
            </w:pPr>
            <w:r w:rsidRPr="00940EEF">
              <w:rPr>
                <w:b/>
                <w:bCs/>
                <w:sz w:val="24"/>
                <w:szCs w:val="24"/>
              </w:rPr>
              <w:t>306.995,77</w:t>
            </w:r>
          </w:p>
        </w:tc>
      </w:tr>
      <w:tr w:rsidR="003412AA" w:rsidRPr="00940EEF">
        <w:trPr>
          <w:trHeight w:val="402"/>
        </w:trPr>
        <w:tc>
          <w:tcPr>
            <w:tcW w:w="4510" w:type="dxa"/>
            <w:tcBorders>
              <w:top w:val="nil"/>
              <w:left w:val="single" w:sz="8" w:space="0" w:color="auto"/>
              <w:bottom w:val="single" w:sz="4" w:space="0" w:color="auto"/>
              <w:right w:val="single" w:sz="4" w:space="0" w:color="auto"/>
            </w:tcBorders>
            <w:vAlign w:val="center"/>
          </w:tcPr>
          <w:p w:rsidR="009C4686" w:rsidRPr="00940EEF" w:rsidRDefault="009C4686" w:rsidP="009C4686">
            <w:pPr>
              <w:spacing w:after="0" w:line="240" w:lineRule="auto"/>
              <w:rPr>
                <w:b/>
                <w:bCs/>
                <w:sz w:val="24"/>
                <w:szCs w:val="24"/>
                <w:lang w:val="fr-FR"/>
              </w:rPr>
            </w:pPr>
            <w:r w:rsidRPr="00940EEF">
              <w:rPr>
                <w:b/>
                <w:bCs/>
                <w:sz w:val="24"/>
                <w:szCs w:val="24"/>
                <w:lang w:val="fr-FR"/>
              </w:rPr>
              <w:t xml:space="preserve">Contributii de asigurari sociale de sanatate datorate </w:t>
            </w:r>
            <w:proofErr w:type="gramStart"/>
            <w:r w:rsidRPr="00940EEF">
              <w:rPr>
                <w:b/>
                <w:bCs/>
                <w:sz w:val="24"/>
                <w:szCs w:val="24"/>
                <w:lang w:val="fr-FR"/>
              </w:rPr>
              <w:t>de angajatori</w:t>
            </w:r>
            <w:proofErr w:type="gramEnd"/>
          </w:p>
        </w:tc>
        <w:tc>
          <w:tcPr>
            <w:tcW w:w="1260" w:type="dxa"/>
            <w:tcBorders>
              <w:top w:val="nil"/>
              <w:left w:val="nil"/>
              <w:bottom w:val="single" w:sz="4" w:space="0" w:color="auto"/>
              <w:right w:val="single" w:sz="4" w:space="0" w:color="auto"/>
            </w:tcBorders>
            <w:vAlign w:val="center"/>
          </w:tcPr>
          <w:p w:rsidR="009C4686" w:rsidRPr="00940EEF" w:rsidRDefault="009C4686" w:rsidP="009C4686">
            <w:pPr>
              <w:spacing w:after="0" w:line="240" w:lineRule="auto"/>
              <w:jc w:val="right"/>
              <w:rPr>
                <w:b/>
                <w:bCs/>
                <w:sz w:val="24"/>
                <w:szCs w:val="24"/>
                <w:lang w:val="fr-FR"/>
              </w:rPr>
            </w:pPr>
            <w:r w:rsidRPr="00940EEF">
              <w:rPr>
                <w:b/>
                <w:bCs/>
                <w:sz w:val="24"/>
                <w:szCs w:val="24"/>
                <w:lang w:val="fr-FR"/>
              </w:rPr>
              <w:t>10.044,17</w:t>
            </w:r>
          </w:p>
        </w:tc>
        <w:tc>
          <w:tcPr>
            <w:tcW w:w="1260" w:type="dxa"/>
            <w:tcBorders>
              <w:top w:val="nil"/>
              <w:left w:val="single" w:sz="4" w:space="0" w:color="auto"/>
              <w:bottom w:val="single" w:sz="4" w:space="0" w:color="auto"/>
              <w:right w:val="single" w:sz="4" w:space="0" w:color="auto"/>
            </w:tcBorders>
            <w:vAlign w:val="center"/>
          </w:tcPr>
          <w:p w:rsidR="009C4686" w:rsidRPr="00940EEF" w:rsidRDefault="009C4686" w:rsidP="009C4686">
            <w:pPr>
              <w:spacing w:after="0" w:line="240" w:lineRule="auto"/>
              <w:jc w:val="right"/>
              <w:rPr>
                <w:b/>
                <w:bCs/>
                <w:sz w:val="24"/>
                <w:szCs w:val="24"/>
                <w:lang w:val="fr-FR"/>
              </w:rPr>
            </w:pPr>
            <w:r w:rsidRPr="00940EEF">
              <w:rPr>
                <w:b/>
                <w:bCs/>
                <w:sz w:val="24"/>
                <w:szCs w:val="24"/>
                <w:lang w:val="fr-FR"/>
              </w:rPr>
              <w:t>10.744,94</w:t>
            </w:r>
          </w:p>
        </w:tc>
        <w:tc>
          <w:tcPr>
            <w:tcW w:w="1260" w:type="dxa"/>
            <w:tcBorders>
              <w:top w:val="nil"/>
              <w:left w:val="single" w:sz="4" w:space="0" w:color="auto"/>
              <w:bottom w:val="single" w:sz="4" w:space="0" w:color="auto"/>
              <w:right w:val="single" w:sz="4" w:space="0" w:color="auto"/>
            </w:tcBorders>
            <w:noWrap/>
            <w:vAlign w:val="center"/>
          </w:tcPr>
          <w:p w:rsidR="009C4686" w:rsidRPr="00940EEF" w:rsidRDefault="009C4686" w:rsidP="009C4686">
            <w:pPr>
              <w:spacing w:after="0" w:line="240" w:lineRule="auto"/>
              <w:jc w:val="right"/>
              <w:rPr>
                <w:b/>
                <w:bCs/>
                <w:sz w:val="24"/>
                <w:szCs w:val="24"/>
                <w:lang w:val="fr-FR"/>
              </w:rPr>
            </w:pPr>
            <w:r w:rsidRPr="00940EEF">
              <w:rPr>
                <w:b/>
                <w:bCs/>
                <w:sz w:val="24"/>
                <w:szCs w:val="24"/>
                <w:lang w:val="fr-FR"/>
              </w:rPr>
              <w:t>11.675,21</w:t>
            </w:r>
          </w:p>
        </w:tc>
      </w:tr>
      <w:tr w:rsidR="003412AA" w:rsidRPr="00940EEF">
        <w:trPr>
          <w:trHeight w:val="402"/>
        </w:trPr>
        <w:tc>
          <w:tcPr>
            <w:tcW w:w="4510" w:type="dxa"/>
            <w:tcBorders>
              <w:top w:val="nil"/>
              <w:left w:val="single" w:sz="8" w:space="0" w:color="auto"/>
              <w:bottom w:val="single" w:sz="4" w:space="0" w:color="auto"/>
              <w:right w:val="single" w:sz="4" w:space="0" w:color="auto"/>
            </w:tcBorders>
            <w:vAlign w:val="center"/>
          </w:tcPr>
          <w:p w:rsidR="009C4686" w:rsidRPr="00940EEF" w:rsidRDefault="009C4686" w:rsidP="009C4686">
            <w:pPr>
              <w:spacing w:after="0" w:line="240" w:lineRule="auto"/>
              <w:rPr>
                <w:b/>
                <w:bCs/>
                <w:sz w:val="24"/>
                <w:szCs w:val="24"/>
                <w:lang w:val="fr-FR"/>
              </w:rPr>
            </w:pPr>
            <w:r w:rsidRPr="00940EEF">
              <w:rPr>
                <w:b/>
                <w:bCs/>
                <w:sz w:val="24"/>
                <w:szCs w:val="24"/>
                <w:lang w:val="fr-FR"/>
              </w:rPr>
              <w:t xml:space="preserve">Contributii de asigurari sociale de sanatate datorate </w:t>
            </w:r>
            <w:proofErr w:type="gramStart"/>
            <w:r w:rsidRPr="00940EEF">
              <w:rPr>
                <w:b/>
                <w:bCs/>
                <w:sz w:val="24"/>
                <w:szCs w:val="24"/>
                <w:lang w:val="fr-FR"/>
              </w:rPr>
              <w:t>de asigurati</w:t>
            </w:r>
            <w:proofErr w:type="gramEnd"/>
          </w:p>
        </w:tc>
        <w:tc>
          <w:tcPr>
            <w:tcW w:w="1260" w:type="dxa"/>
            <w:tcBorders>
              <w:top w:val="nil"/>
              <w:left w:val="nil"/>
              <w:bottom w:val="single" w:sz="4" w:space="0" w:color="auto"/>
              <w:right w:val="single" w:sz="4" w:space="0" w:color="auto"/>
            </w:tcBorders>
            <w:vAlign w:val="center"/>
          </w:tcPr>
          <w:p w:rsidR="009C4686" w:rsidRPr="00940EEF" w:rsidRDefault="009C4686" w:rsidP="009C4686">
            <w:pPr>
              <w:spacing w:after="0" w:line="240" w:lineRule="auto"/>
              <w:jc w:val="right"/>
              <w:rPr>
                <w:b/>
                <w:bCs/>
                <w:sz w:val="24"/>
                <w:szCs w:val="24"/>
                <w:lang w:val="fr-FR"/>
              </w:rPr>
            </w:pPr>
            <w:r w:rsidRPr="00940EEF">
              <w:rPr>
                <w:b/>
                <w:bCs/>
                <w:sz w:val="24"/>
                <w:szCs w:val="24"/>
                <w:lang w:val="fr-FR"/>
              </w:rPr>
              <w:t>192.255,79</w:t>
            </w:r>
          </w:p>
        </w:tc>
        <w:tc>
          <w:tcPr>
            <w:tcW w:w="1260" w:type="dxa"/>
            <w:tcBorders>
              <w:top w:val="nil"/>
              <w:left w:val="single" w:sz="4" w:space="0" w:color="auto"/>
              <w:bottom w:val="single" w:sz="4" w:space="0" w:color="auto"/>
              <w:right w:val="single" w:sz="4" w:space="0" w:color="auto"/>
            </w:tcBorders>
            <w:vAlign w:val="center"/>
          </w:tcPr>
          <w:p w:rsidR="009C4686" w:rsidRPr="00940EEF" w:rsidRDefault="009C4686" w:rsidP="009C4686">
            <w:pPr>
              <w:spacing w:after="0" w:line="240" w:lineRule="auto"/>
              <w:jc w:val="right"/>
              <w:rPr>
                <w:b/>
                <w:bCs/>
                <w:sz w:val="24"/>
                <w:szCs w:val="24"/>
                <w:lang w:val="fr-FR"/>
              </w:rPr>
            </w:pPr>
            <w:r w:rsidRPr="00940EEF">
              <w:rPr>
                <w:b/>
                <w:bCs/>
                <w:sz w:val="24"/>
                <w:szCs w:val="24"/>
                <w:lang w:val="fr-FR"/>
              </w:rPr>
              <w:t>215.368,53</w:t>
            </w:r>
          </w:p>
        </w:tc>
        <w:tc>
          <w:tcPr>
            <w:tcW w:w="1260" w:type="dxa"/>
            <w:tcBorders>
              <w:top w:val="nil"/>
              <w:left w:val="single" w:sz="4" w:space="0" w:color="auto"/>
              <w:bottom w:val="single" w:sz="4" w:space="0" w:color="auto"/>
              <w:right w:val="single" w:sz="4" w:space="0" w:color="auto"/>
            </w:tcBorders>
            <w:noWrap/>
            <w:vAlign w:val="center"/>
          </w:tcPr>
          <w:p w:rsidR="009C4686" w:rsidRPr="00940EEF" w:rsidRDefault="009C4686" w:rsidP="009C4686">
            <w:pPr>
              <w:spacing w:after="0" w:line="240" w:lineRule="auto"/>
              <w:jc w:val="right"/>
              <w:rPr>
                <w:b/>
                <w:bCs/>
                <w:sz w:val="24"/>
                <w:szCs w:val="24"/>
                <w:lang w:val="fr-FR"/>
              </w:rPr>
            </w:pPr>
            <w:r w:rsidRPr="00940EEF">
              <w:rPr>
                <w:b/>
                <w:bCs/>
                <w:sz w:val="24"/>
                <w:szCs w:val="24"/>
                <w:lang w:val="fr-FR"/>
              </w:rPr>
              <w:t>213.218,41</w:t>
            </w:r>
          </w:p>
        </w:tc>
      </w:tr>
      <w:tr w:rsidR="003412AA" w:rsidRPr="00940EEF">
        <w:trPr>
          <w:trHeight w:val="319"/>
        </w:trPr>
        <w:tc>
          <w:tcPr>
            <w:tcW w:w="4510" w:type="dxa"/>
            <w:tcBorders>
              <w:top w:val="nil"/>
              <w:left w:val="single" w:sz="8" w:space="0" w:color="auto"/>
              <w:bottom w:val="single" w:sz="4" w:space="0" w:color="auto"/>
              <w:right w:val="single" w:sz="4" w:space="0" w:color="auto"/>
            </w:tcBorders>
            <w:vAlign w:val="center"/>
          </w:tcPr>
          <w:p w:rsidR="009C4686" w:rsidRPr="00940EEF" w:rsidRDefault="009C4686" w:rsidP="009C4686">
            <w:pPr>
              <w:spacing w:after="0" w:line="240" w:lineRule="auto"/>
              <w:rPr>
                <w:b/>
                <w:bCs/>
                <w:sz w:val="24"/>
                <w:szCs w:val="24"/>
              </w:rPr>
            </w:pPr>
            <w:r w:rsidRPr="00940EEF">
              <w:rPr>
                <w:b/>
                <w:bCs/>
                <w:sz w:val="24"/>
                <w:szCs w:val="24"/>
              </w:rPr>
              <w:t xml:space="preserve">Venituri nefiscale         </w:t>
            </w:r>
          </w:p>
        </w:tc>
        <w:tc>
          <w:tcPr>
            <w:tcW w:w="1260" w:type="dxa"/>
            <w:tcBorders>
              <w:top w:val="nil"/>
              <w:left w:val="nil"/>
              <w:bottom w:val="single" w:sz="4" w:space="0" w:color="auto"/>
              <w:right w:val="single" w:sz="4" w:space="0" w:color="auto"/>
            </w:tcBorders>
            <w:vAlign w:val="center"/>
          </w:tcPr>
          <w:p w:rsidR="009C4686" w:rsidRPr="00940EEF" w:rsidRDefault="009C4686" w:rsidP="009C4686">
            <w:pPr>
              <w:spacing w:after="0" w:line="240" w:lineRule="auto"/>
              <w:jc w:val="right"/>
              <w:rPr>
                <w:b/>
                <w:bCs/>
                <w:sz w:val="24"/>
                <w:szCs w:val="24"/>
              </w:rPr>
            </w:pPr>
            <w:r w:rsidRPr="00940EEF">
              <w:rPr>
                <w:b/>
                <w:bCs/>
                <w:sz w:val="24"/>
                <w:szCs w:val="24"/>
              </w:rPr>
              <w:t>153,81</w:t>
            </w:r>
          </w:p>
        </w:tc>
        <w:tc>
          <w:tcPr>
            <w:tcW w:w="1260" w:type="dxa"/>
            <w:tcBorders>
              <w:top w:val="nil"/>
              <w:left w:val="single" w:sz="4" w:space="0" w:color="auto"/>
              <w:bottom w:val="single" w:sz="4" w:space="0" w:color="auto"/>
              <w:right w:val="single" w:sz="4" w:space="0" w:color="auto"/>
            </w:tcBorders>
            <w:vAlign w:val="center"/>
          </w:tcPr>
          <w:p w:rsidR="009C4686" w:rsidRPr="00940EEF" w:rsidRDefault="009C4686" w:rsidP="009C4686">
            <w:pPr>
              <w:spacing w:after="0" w:line="240" w:lineRule="auto"/>
              <w:jc w:val="right"/>
              <w:rPr>
                <w:b/>
                <w:bCs/>
                <w:sz w:val="24"/>
                <w:szCs w:val="24"/>
              </w:rPr>
            </w:pPr>
            <w:r w:rsidRPr="00940EEF">
              <w:rPr>
                <w:b/>
                <w:bCs/>
                <w:sz w:val="24"/>
                <w:szCs w:val="24"/>
              </w:rPr>
              <w:t>192,79</w:t>
            </w:r>
          </w:p>
        </w:tc>
        <w:tc>
          <w:tcPr>
            <w:tcW w:w="1260" w:type="dxa"/>
            <w:tcBorders>
              <w:top w:val="nil"/>
              <w:left w:val="single" w:sz="4" w:space="0" w:color="auto"/>
              <w:bottom w:val="single" w:sz="4" w:space="0" w:color="auto"/>
              <w:right w:val="single" w:sz="4" w:space="0" w:color="auto"/>
            </w:tcBorders>
            <w:noWrap/>
            <w:vAlign w:val="center"/>
          </w:tcPr>
          <w:p w:rsidR="009C4686" w:rsidRPr="00940EEF" w:rsidRDefault="009C4686" w:rsidP="009C4686">
            <w:pPr>
              <w:spacing w:after="0" w:line="240" w:lineRule="auto"/>
              <w:jc w:val="right"/>
              <w:rPr>
                <w:b/>
                <w:bCs/>
                <w:sz w:val="24"/>
                <w:szCs w:val="24"/>
              </w:rPr>
            </w:pPr>
            <w:r w:rsidRPr="00940EEF">
              <w:rPr>
                <w:b/>
                <w:bCs/>
                <w:sz w:val="24"/>
                <w:szCs w:val="24"/>
              </w:rPr>
              <w:t>136,96</w:t>
            </w:r>
          </w:p>
        </w:tc>
      </w:tr>
      <w:tr w:rsidR="003412AA" w:rsidRPr="00940EEF">
        <w:trPr>
          <w:trHeight w:val="319"/>
        </w:trPr>
        <w:tc>
          <w:tcPr>
            <w:tcW w:w="4510" w:type="dxa"/>
            <w:tcBorders>
              <w:top w:val="nil"/>
              <w:left w:val="single" w:sz="8" w:space="0" w:color="auto"/>
              <w:bottom w:val="single" w:sz="4" w:space="0" w:color="auto"/>
              <w:right w:val="single" w:sz="4" w:space="0" w:color="auto"/>
            </w:tcBorders>
            <w:vAlign w:val="center"/>
          </w:tcPr>
          <w:p w:rsidR="009C4686" w:rsidRPr="00940EEF" w:rsidRDefault="009C4686" w:rsidP="009C4686">
            <w:pPr>
              <w:spacing w:after="0" w:line="240" w:lineRule="auto"/>
              <w:rPr>
                <w:b/>
                <w:bCs/>
                <w:sz w:val="24"/>
                <w:szCs w:val="24"/>
              </w:rPr>
            </w:pPr>
            <w:r w:rsidRPr="00940EEF">
              <w:rPr>
                <w:b/>
                <w:bCs/>
                <w:sz w:val="24"/>
                <w:szCs w:val="24"/>
              </w:rPr>
              <w:t>Subventii</w:t>
            </w:r>
          </w:p>
        </w:tc>
        <w:tc>
          <w:tcPr>
            <w:tcW w:w="1260" w:type="dxa"/>
            <w:tcBorders>
              <w:top w:val="nil"/>
              <w:left w:val="nil"/>
              <w:bottom w:val="single" w:sz="4" w:space="0" w:color="auto"/>
              <w:right w:val="single" w:sz="4" w:space="0" w:color="auto"/>
            </w:tcBorders>
            <w:vAlign w:val="center"/>
          </w:tcPr>
          <w:p w:rsidR="009C4686" w:rsidRPr="00940EEF" w:rsidRDefault="009C4686" w:rsidP="009C4686">
            <w:pPr>
              <w:spacing w:after="0" w:line="240" w:lineRule="auto"/>
              <w:jc w:val="right"/>
              <w:rPr>
                <w:b/>
                <w:bCs/>
                <w:sz w:val="24"/>
                <w:szCs w:val="24"/>
              </w:rPr>
            </w:pPr>
            <w:r w:rsidRPr="00940EEF">
              <w:rPr>
                <w:b/>
                <w:bCs/>
                <w:sz w:val="24"/>
                <w:szCs w:val="24"/>
              </w:rPr>
              <w:t>1,16</w:t>
            </w:r>
          </w:p>
        </w:tc>
        <w:tc>
          <w:tcPr>
            <w:tcW w:w="1260" w:type="dxa"/>
            <w:tcBorders>
              <w:top w:val="nil"/>
              <w:left w:val="single" w:sz="4" w:space="0" w:color="auto"/>
              <w:bottom w:val="single" w:sz="4" w:space="0" w:color="auto"/>
              <w:right w:val="single" w:sz="4" w:space="0" w:color="auto"/>
            </w:tcBorders>
            <w:vAlign w:val="center"/>
          </w:tcPr>
          <w:p w:rsidR="009C4686" w:rsidRPr="00940EEF" w:rsidRDefault="009C4686" w:rsidP="009C4686">
            <w:pPr>
              <w:spacing w:after="0" w:line="240" w:lineRule="auto"/>
              <w:jc w:val="right"/>
              <w:rPr>
                <w:b/>
                <w:bCs/>
                <w:sz w:val="24"/>
                <w:szCs w:val="24"/>
              </w:rPr>
            </w:pPr>
            <w:r w:rsidRPr="00940EEF">
              <w:rPr>
                <w:b/>
                <w:bCs/>
                <w:sz w:val="24"/>
                <w:szCs w:val="24"/>
              </w:rPr>
              <w:t>0,76</w:t>
            </w:r>
          </w:p>
        </w:tc>
        <w:tc>
          <w:tcPr>
            <w:tcW w:w="1260" w:type="dxa"/>
            <w:tcBorders>
              <w:top w:val="nil"/>
              <w:left w:val="single" w:sz="4" w:space="0" w:color="auto"/>
              <w:bottom w:val="single" w:sz="4" w:space="0" w:color="auto"/>
              <w:right w:val="single" w:sz="4" w:space="0" w:color="auto"/>
            </w:tcBorders>
            <w:noWrap/>
            <w:vAlign w:val="center"/>
          </w:tcPr>
          <w:p w:rsidR="009C4686" w:rsidRPr="00940EEF" w:rsidRDefault="009C4686" w:rsidP="009C4686">
            <w:pPr>
              <w:spacing w:after="0" w:line="240" w:lineRule="auto"/>
              <w:jc w:val="right"/>
              <w:rPr>
                <w:b/>
                <w:bCs/>
                <w:sz w:val="24"/>
                <w:szCs w:val="24"/>
              </w:rPr>
            </w:pPr>
            <w:r w:rsidRPr="00940EEF">
              <w:rPr>
                <w:b/>
                <w:bCs/>
                <w:sz w:val="24"/>
                <w:szCs w:val="24"/>
              </w:rPr>
              <w:t>80.861,24</w:t>
            </w:r>
          </w:p>
        </w:tc>
      </w:tr>
      <w:tr w:rsidR="003412AA" w:rsidRPr="00940EEF">
        <w:trPr>
          <w:trHeight w:val="319"/>
        </w:trPr>
        <w:tc>
          <w:tcPr>
            <w:tcW w:w="4510" w:type="dxa"/>
            <w:tcBorders>
              <w:top w:val="single" w:sz="4" w:space="0" w:color="auto"/>
              <w:left w:val="single" w:sz="8" w:space="0" w:color="auto"/>
              <w:bottom w:val="single" w:sz="4" w:space="0" w:color="auto"/>
              <w:right w:val="single" w:sz="4" w:space="0" w:color="auto"/>
            </w:tcBorders>
            <w:vAlign w:val="center"/>
          </w:tcPr>
          <w:p w:rsidR="009C4686" w:rsidRPr="00940EEF" w:rsidRDefault="009C4686" w:rsidP="009C4686">
            <w:pPr>
              <w:spacing w:after="0" w:line="240" w:lineRule="auto"/>
              <w:rPr>
                <w:b/>
                <w:bCs/>
                <w:sz w:val="24"/>
                <w:szCs w:val="24"/>
                <w:lang w:val="fr-FR"/>
              </w:rPr>
            </w:pPr>
            <w:r w:rsidRPr="00940EEF">
              <w:rPr>
                <w:b/>
                <w:bCs/>
                <w:sz w:val="24"/>
                <w:szCs w:val="24"/>
                <w:lang w:val="fr-FR"/>
              </w:rPr>
              <w:t>Venituri ale bugetului  FNUASS incasate in contul unic, in curs de distribuire</w:t>
            </w:r>
          </w:p>
        </w:tc>
        <w:tc>
          <w:tcPr>
            <w:tcW w:w="1260" w:type="dxa"/>
            <w:tcBorders>
              <w:top w:val="single" w:sz="4" w:space="0" w:color="auto"/>
              <w:left w:val="nil"/>
              <w:bottom w:val="single" w:sz="4" w:space="0" w:color="auto"/>
              <w:right w:val="single" w:sz="4" w:space="0" w:color="auto"/>
            </w:tcBorders>
            <w:vAlign w:val="center"/>
          </w:tcPr>
          <w:p w:rsidR="009C4686" w:rsidRPr="00940EEF" w:rsidRDefault="009C4686" w:rsidP="009C4686">
            <w:pPr>
              <w:spacing w:after="0" w:line="240" w:lineRule="auto"/>
              <w:jc w:val="right"/>
              <w:rPr>
                <w:b/>
                <w:bCs/>
                <w:sz w:val="24"/>
                <w:szCs w:val="24"/>
                <w:lang w:val="fr-FR"/>
              </w:rPr>
            </w:pPr>
            <w:r w:rsidRPr="00940EEF">
              <w:rPr>
                <w:b/>
                <w:bCs/>
                <w:sz w:val="24"/>
                <w:szCs w:val="24"/>
                <w:lang w:val="fr-FR"/>
              </w:rPr>
              <w:t>842,53</w:t>
            </w:r>
          </w:p>
        </w:tc>
        <w:tc>
          <w:tcPr>
            <w:tcW w:w="1260" w:type="dxa"/>
            <w:tcBorders>
              <w:top w:val="single" w:sz="4" w:space="0" w:color="auto"/>
              <w:left w:val="single" w:sz="4" w:space="0" w:color="auto"/>
              <w:bottom w:val="single" w:sz="4" w:space="0" w:color="auto"/>
              <w:right w:val="single" w:sz="4" w:space="0" w:color="auto"/>
            </w:tcBorders>
            <w:vAlign w:val="center"/>
          </w:tcPr>
          <w:p w:rsidR="009C4686" w:rsidRPr="00940EEF" w:rsidRDefault="009C4686" w:rsidP="009C4686">
            <w:pPr>
              <w:spacing w:after="0" w:line="240" w:lineRule="auto"/>
              <w:jc w:val="right"/>
              <w:rPr>
                <w:b/>
                <w:bCs/>
                <w:sz w:val="24"/>
                <w:szCs w:val="24"/>
                <w:lang w:val="fr-FR"/>
              </w:rPr>
            </w:pPr>
            <w:r w:rsidRPr="00940EEF">
              <w:rPr>
                <w:b/>
                <w:bCs/>
                <w:sz w:val="24"/>
                <w:szCs w:val="24"/>
                <w:lang w:val="fr-FR"/>
              </w:rPr>
              <w:t>1.047,55</w:t>
            </w:r>
          </w:p>
        </w:tc>
        <w:tc>
          <w:tcPr>
            <w:tcW w:w="1260" w:type="dxa"/>
            <w:tcBorders>
              <w:top w:val="single" w:sz="4" w:space="0" w:color="auto"/>
              <w:left w:val="single" w:sz="4" w:space="0" w:color="auto"/>
              <w:bottom w:val="single" w:sz="4" w:space="0" w:color="auto"/>
              <w:right w:val="single" w:sz="4" w:space="0" w:color="auto"/>
            </w:tcBorders>
            <w:noWrap/>
            <w:vAlign w:val="center"/>
          </w:tcPr>
          <w:p w:rsidR="009C4686" w:rsidRPr="00940EEF" w:rsidRDefault="009C4686" w:rsidP="009C4686">
            <w:pPr>
              <w:spacing w:after="0" w:line="240" w:lineRule="auto"/>
              <w:jc w:val="right"/>
              <w:rPr>
                <w:b/>
                <w:bCs/>
                <w:sz w:val="24"/>
                <w:szCs w:val="24"/>
                <w:lang w:val="fr-FR"/>
              </w:rPr>
            </w:pPr>
            <w:r w:rsidRPr="00940EEF">
              <w:rPr>
                <w:b/>
                <w:bCs/>
                <w:sz w:val="24"/>
                <w:szCs w:val="24"/>
              </w:rPr>
              <w:t>1.103,95</w:t>
            </w:r>
          </w:p>
        </w:tc>
      </w:tr>
    </w:tbl>
    <w:p w:rsidR="006054F1" w:rsidRPr="00940EEF" w:rsidRDefault="006054F1" w:rsidP="008E3395">
      <w:pPr>
        <w:autoSpaceDE w:val="0"/>
        <w:autoSpaceDN w:val="0"/>
        <w:adjustRightInd w:val="0"/>
        <w:spacing w:after="0" w:line="360" w:lineRule="auto"/>
        <w:ind w:firstLine="720"/>
        <w:jc w:val="both"/>
        <w:rPr>
          <w:sz w:val="24"/>
          <w:szCs w:val="24"/>
          <w:lang w:val="fr-FR"/>
        </w:rPr>
      </w:pPr>
    </w:p>
    <w:p w:rsidR="006054F1" w:rsidRPr="00940EEF" w:rsidRDefault="006054F1" w:rsidP="002F39B5">
      <w:pPr>
        <w:spacing w:line="240" w:lineRule="auto"/>
        <w:ind w:firstLine="706"/>
        <w:jc w:val="both"/>
        <w:rPr>
          <w:sz w:val="24"/>
          <w:szCs w:val="24"/>
          <w:lang w:val="fr-FR"/>
        </w:rPr>
      </w:pPr>
      <w:r w:rsidRPr="00940EEF">
        <w:rPr>
          <w:sz w:val="24"/>
          <w:szCs w:val="24"/>
          <w:lang w:val="fr-FR"/>
        </w:rPr>
        <w:t xml:space="preserve"> Veniturile, repezentand contributii de asigurari sociale de sanatate, inregistrate, au fost colectate in proportie de 100%  de Directia Finantelor Publice Teleorman si raportate Casei de Asigurari de Sanatate </w:t>
      </w:r>
      <w:proofErr w:type="gramStart"/>
      <w:r w:rsidRPr="00940EEF">
        <w:rPr>
          <w:sz w:val="24"/>
          <w:szCs w:val="24"/>
          <w:lang w:val="fr-FR"/>
        </w:rPr>
        <w:t>Teleorman .</w:t>
      </w:r>
      <w:proofErr w:type="gramEnd"/>
      <w:r w:rsidRPr="00940EEF">
        <w:rPr>
          <w:sz w:val="24"/>
          <w:szCs w:val="24"/>
          <w:lang w:val="fr-FR"/>
        </w:rPr>
        <w:tab/>
      </w:r>
      <w:r w:rsidRPr="00940EEF">
        <w:rPr>
          <w:sz w:val="24"/>
          <w:szCs w:val="24"/>
          <w:lang w:val="fr-FR"/>
        </w:rPr>
        <w:tab/>
      </w:r>
    </w:p>
    <w:p w:rsidR="006054F1" w:rsidRPr="00940EEF" w:rsidRDefault="006054F1" w:rsidP="002F39B5">
      <w:pPr>
        <w:spacing w:line="240" w:lineRule="auto"/>
        <w:ind w:firstLine="706"/>
        <w:jc w:val="both"/>
        <w:rPr>
          <w:sz w:val="24"/>
          <w:szCs w:val="24"/>
          <w:lang w:val="fr-FR"/>
        </w:rPr>
      </w:pPr>
      <w:r w:rsidRPr="00940EEF">
        <w:rPr>
          <w:sz w:val="24"/>
          <w:szCs w:val="24"/>
          <w:lang w:val="fr-FR"/>
        </w:rPr>
        <w:tab/>
        <w:t>Menţionăm că potrivit Ordinului M.F. nr. 656/2004 evidenţa pe plătitori se ţine de către D.G.F.P. Teleorman care, are obligaţia centralizării lunare a obligaţiilor de plată şi a incasarilor, transmiterea acestora Casei Judeţene de Asigurări de Sănătate  care, potrivit aceleeaşi prevederi legale, ţine evidenţa contabila sintetică şi analitică, pe tipuri de contribuţii, conform clasificaţiei bugetare si a planului de conturi.</w:t>
      </w:r>
    </w:p>
    <w:p w:rsidR="006054F1" w:rsidRPr="00940EEF" w:rsidRDefault="006054F1" w:rsidP="005965CC">
      <w:pPr>
        <w:autoSpaceDE w:val="0"/>
        <w:autoSpaceDN w:val="0"/>
        <w:adjustRightInd w:val="0"/>
        <w:spacing w:after="0" w:line="240" w:lineRule="auto"/>
        <w:ind w:firstLine="720"/>
        <w:jc w:val="both"/>
        <w:rPr>
          <w:sz w:val="24"/>
          <w:szCs w:val="24"/>
          <w:lang w:val="fr-FR"/>
        </w:rPr>
      </w:pPr>
      <w:r w:rsidRPr="00940EEF">
        <w:rPr>
          <w:sz w:val="24"/>
          <w:szCs w:val="24"/>
          <w:lang w:val="fr-FR"/>
        </w:rPr>
        <w:t xml:space="preserve">Analizand  incasarile in perioada 2020 – 2022, se observa o crestere a veniturilor in anul 2022 fata de anul 2020 cu </w:t>
      </w:r>
      <w:r w:rsidR="00176254" w:rsidRPr="00940EEF">
        <w:rPr>
          <w:sz w:val="24"/>
          <w:szCs w:val="24"/>
          <w:lang w:val="fr-FR"/>
        </w:rPr>
        <w:t>51 %</w:t>
      </w:r>
      <w:r w:rsidRPr="00940EEF">
        <w:rPr>
          <w:sz w:val="24"/>
          <w:szCs w:val="24"/>
          <w:lang w:val="fr-FR"/>
        </w:rPr>
        <w:t xml:space="preserve"> mii lei ca urmare a unei activitati mai intense in activitatea de colectare a veniturilor statului.</w:t>
      </w:r>
    </w:p>
    <w:p w:rsidR="005965CC" w:rsidRPr="00940EEF" w:rsidRDefault="006054F1" w:rsidP="00150810">
      <w:pPr>
        <w:autoSpaceDE w:val="0"/>
        <w:autoSpaceDN w:val="0"/>
        <w:adjustRightInd w:val="0"/>
        <w:spacing w:after="0" w:line="240" w:lineRule="auto"/>
        <w:jc w:val="both"/>
        <w:rPr>
          <w:sz w:val="24"/>
          <w:szCs w:val="24"/>
          <w:lang w:val="fr-FR"/>
        </w:rPr>
      </w:pPr>
      <w:r w:rsidRPr="00940EEF">
        <w:rPr>
          <w:sz w:val="24"/>
          <w:szCs w:val="24"/>
          <w:lang w:val="fr-FR"/>
        </w:rPr>
        <w:tab/>
        <w:t>Cu privire la fondurile alocate din bugetul FNUASS pentru atingerea obiectivelor sistemului de asigurari sociale de sanatate, in anul 2022  situatia pe principalele categorii de cheltuieli se prezinta astfel:</w:t>
      </w:r>
    </w:p>
    <w:p w:rsidR="005965CC" w:rsidRPr="00940EEF" w:rsidRDefault="005965CC" w:rsidP="00150810">
      <w:pPr>
        <w:autoSpaceDE w:val="0"/>
        <w:autoSpaceDN w:val="0"/>
        <w:adjustRightInd w:val="0"/>
        <w:spacing w:after="0" w:line="240" w:lineRule="auto"/>
        <w:jc w:val="both"/>
        <w:rPr>
          <w:sz w:val="24"/>
          <w:szCs w:val="24"/>
          <w:lang w:val="fr-FR"/>
        </w:rPr>
      </w:pPr>
    </w:p>
    <w:tbl>
      <w:tblPr>
        <w:tblW w:w="0" w:type="auto"/>
        <w:tblCellSpacing w:w="0" w:type="dxa"/>
        <w:tblInd w:w="-13" w:type="dxa"/>
        <w:tblCellMar>
          <w:top w:w="15" w:type="dxa"/>
          <w:left w:w="15" w:type="dxa"/>
          <w:bottom w:w="15" w:type="dxa"/>
          <w:right w:w="15" w:type="dxa"/>
        </w:tblCellMar>
        <w:tblLook w:val="0000" w:firstRow="0" w:lastRow="0" w:firstColumn="0" w:lastColumn="0" w:noHBand="0" w:noVBand="0"/>
      </w:tblPr>
      <w:tblGrid>
        <w:gridCol w:w="7404"/>
        <w:gridCol w:w="1278"/>
      </w:tblGrid>
      <w:tr w:rsidR="003412AA" w:rsidRPr="00940EEF" w:rsidTr="005965CC">
        <w:trPr>
          <w:trHeight w:val="1636"/>
          <w:tblCellSpacing w:w="0" w:type="dxa"/>
        </w:trPr>
        <w:tc>
          <w:tcPr>
            <w:tcW w:w="7404" w:type="dxa"/>
            <w:tcBorders>
              <w:top w:val="single" w:sz="12" w:space="0" w:color="000000"/>
              <w:left w:val="single" w:sz="12" w:space="0" w:color="000000"/>
              <w:bottom w:val="single" w:sz="12" w:space="0" w:color="000000"/>
              <w:right w:val="single" w:sz="12" w:space="0" w:color="000000"/>
            </w:tcBorders>
            <w:vAlign w:val="center"/>
          </w:tcPr>
          <w:p w:rsidR="006054F1" w:rsidRPr="00940EEF" w:rsidRDefault="006054F1" w:rsidP="00F557AD">
            <w:pPr>
              <w:spacing w:after="0" w:line="240" w:lineRule="auto"/>
              <w:jc w:val="center"/>
              <w:rPr>
                <w:b/>
                <w:bCs/>
                <w:sz w:val="24"/>
                <w:szCs w:val="24"/>
                <w:lang w:val="fr-FR"/>
              </w:rPr>
            </w:pPr>
          </w:p>
          <w:p w:rsidR="006054F1" w:rsidRPr="00940EEF" w:rsidRDefault="006054F1" w:rsidP="00F557AD">
            <w:pPr>
              <w:spacing w:after="0" w:line="240" w:lineRule="auto"/>
              <w:jc w:val="center"/>
              <w:rPr>
                <w:sz w:val="24"/>
                <w:szCs w:val="24"/>
              </w:rPr>
            </w:pPr>
            <w:r w:rsidRPr="00940EEF">
              <w:rPr>
                <w:b/>
                <w:bCs/>
                <w:sz w:val="24"/>
                <w:szCs w:val="24"/>
              </w:rPr>
              <w:t>Denumirea indicatorilor*)</w:t>
            </w:r>
          </w:p>
        </w:tc>
        <w:tc>
          <w:tcPr>
            <w:tcW w:w="1094" w:type="dxa"/>
            <w:tcBorders>
              <w:top w:val="single" w:sz="12" w:space="0" w:color="000000"/>
              <w:left w:val="single" w:sz="12" w:space="0" w:color="000000"/>
              <w:right w:val="single" w:sz="12" w:space="0" w:color="000000"/>
            </w:tcBorders>
          </w:tcPr>
          <w:p w:rsidR="006054F1" w:rsidRPr="00940EEF" w:rsidRDefault="006054F1" w:rsidP="00F557AD">
            <w:pPr>
              <w:spacing w:after="0" w:line="240" w:lineRule="auto"/>
              <w:jc w:val="center"/>
              <w:rPr>
                <w:b/>
                <w:bCs/>
                <w:sz w:val="24"/>
                <w:szCs w:val="24"/>
                <w:lang w:val="fr-FR"/>
              </w:rPr>
            </w:pPr>
            <w:r w:rsidRPr="00940EEF">
              <w:rPr>
                <w:b/>
                <w:bCs/>
                <w:sz w:val="24"/>
                <w:szCs w:val="24"/>
                <w:lang w:val="fr-FR"/>
              </w:rPr>
              <w:t xml:space="preserve">Credite </w:t>
            </w:r>
            <w:proofErr w:type="gramStart"/>
            <w:r w:rsidRPr="00940EEF">
              <w:rPr>
                <w:b/>
                <w:bCs/>
                <w:sz w:val="24"/>
                <w:szCs w:val="24"/>
                <w:lang w:val="fr-FR"/>
              </w:rPr>
              <w:t>de angajament</w:t>
            </w:r>
            <w:proofErr w:type="gramEnd"/>
            <w:r w:rsidRPr="00940EEF">
              <w:rPr>
                <w:b/>
                <w:bCs/>
                <w:sz w:val="24"/>
                <w:szCs w:val="24"/>
                <w:lang w:val="fr-FR"/>
              </w:rPr>
              <w:t xml:space="preserve"> aprobate prin buget </w:t>
            </w:r>
          </w:p>
          <w:p w:rsidR="006054F1" w:rsidRPr="00940EEF" w:rsidRDefault="006054F1" w:rsidP="00F557AD">
            <w:pPr>
              <w:spacing w:after="0" w:line="240" w:lineRule="auto"/>
              <w:jc w:val="center"/>
              <w:rPr>
                <w:b/>
                <w:bCs/>
                <w:sz w:val="24"/>
                <w:szCs w:val="24"/>
                <w:lang w:val="fr-FR"/>
              </w:rPr>
            </w:pPr>
            <w:r w:rsidRPr="00940EEF">
              <w:rPr>
                <w:b/>
                <w:bCs/>
                <w:sz w:val="24"/>
                <w:szCs w:val="24"/>
                <w:lang w:val="fr-FR"/>
              </w:rPr>
              <w:t xml:space="preserve">In anul 2022 </w:t>
            </w:r>
          </w:p>
          <w:p w:rsidR="006054F1" w:rsidRPr="00940EEF" w:rsidRDefault="006054F1" w:rsidP="00F557AD">
            <w:pPr>
              <w:spacing w:after="0" w:line="240" w:lineRule="auto"/>
              <w:jc w:val="center"/>
              <w:rPr>
                <w:b/>
                <w:bCs/>
                <w:sz w:val="24"/>
                <w:szCs w:val="24"/>
                <w:lang w:val="fr-FR"/>
              </w:rPr>
            </w:pPr>
            <w:r w:rsidRPr="00940EEF">
              <w:rPr>
                <w:b/>
                <w:bCs/>
                <w:sz w:val="24"/>
                <w:szCs w:val="24"/>
                <w:lang w:val="fr-FR"/>
              </w:rPr>
              <w:t>(mii lei)</w:t>
            </w:r>
          </w:p>
        </w:tc>
      </w:tr>
      <w:tr w:rsidR="003412AA" w:rsidRPr="00940EEF">
        <w:trPr>
          <w:trHeight w:val="28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b/>
                <w:bCs/>
                <w:sz w:val="24"/>
                <w:szCs w:val="24"/>
                <w:lang w:val="fr-FR"/>
              </w:rPr>
            </w:pPr>
            <w:r w:rsidRPr="00940EEF">
              <w:rPr>
                <w:b/>
                <w:bCs/>
                <w:sz w:val="24"/>
                <w:szCs w:val="24"/>
                <w:lang w:val="fr-FR"/>
              </w:rPr>
              <w:t xml:space="preserve">CHELTUIELI- TOTAL </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8E0F6B" w:rsidP="00632D8D">
            <w:pPr>
              <w:spacing w:after="0" w:line="240" w:lineRule="auto"/>
              <w:jc w:val="right"/>
              <w:rPr>
                <w:b/>
                <w:bCs/>
                <w:sz w:val="24"/>
                <w:szCs w:val="24"/>
                <w:lang w:val="fr-FR"/>
              </w:rPr>
            </w:pPr>
            <w:r w:rsidRPr="00940EEF">
              <w:rPr>
                <w:b/>
                <w:bCs/>
                <w:sz w:val="24"/>
                <w:szCs w:val="24"/>
                <w:lang w:val="fr-FR"/>
              </w:rPr>
              <w:t>506.971,58</w:t>
            </w:r>
          </w:p>
        </w:tc>
      </w:tr>
      <w:tr w:rsidR="003412AA" w:rsidRPr="00940EEF">
        <w:trPr>
          <w:trHeight w:val="28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b/>
                <w:bCs/>
                <w:sz w:val="24"/>
                <w:szCs w:val="24"/>
                <w:lang w:val="fr-FR"/>
              </w:rPr>
            </w:pPr>
            <w:r w:rsidRPr="00940EEF">
              <w:rPr>
                <w:b/>
                <w:bCs/>
                <w:sz w:val="24"/>
                <w:szCs w:val="24"/>
                <w:lang w:val="fr-FR"/>
              </w:rPr>
              <w:t xml:space="preserve">CHELTUIELI </w:t>
            </w:r>
            <w:proofErr w:type="gramStart"/>
            <w:r w:rsidRPr="00940EEF">
              <w:rPr>
                <w:b/>
                <w:bCs/>
                <w:sz w:val="24"/>
                <w:szCs w:val="24"/>
                <w:lang w:val="fr-FR"/>
              </w:rPr>
              <w:t>DE ADMINISTRARE</w:t>
            </w:r>
            <w:proofErr w:type="gramEnd"/>
            <w:r w:rsidRPr="00940EEF">
              <w:rPr>
                <w:b/>
                <w:bCs/>
                <w:sz w:val="24"/>
                <w:szCs w:val="24"/>
                <w:lang w:val="fr-FR"/>
              </w:rPr>
              <w:t xml:space="preserve"> A FONDULUI</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B40571" w:rsidP="00974681">
            <w:pPr>
              <w:spacing w:after="0" w:line="240" w:lineRule="auto"/>
              <w:jc w:val="right"/>
              <w:rPr>
                <w:b/>
                <w:bCs/>
                <w:sz w:val="24"/>
                <w:szCs w:val="24"/>
                <w:lang w:val="fr-FR"/>
              </w:rPr>
            </w:pPr>
            <w:r w:rsidRPr="00940EEF">
              <w:rPr>
                <w:b/>
                <w:bCs/>
                <w:sz w:val="24"/>
                <w:szCs w:val="24"/>
                <w:lang w:val="fr-FR"/>
              </w:rPr>
              <w:t>5.</w:t>
            </w:r>
            <w:r w:rsidR="00974681" w:rsidRPr="00940EEF">
              <w:rPr>
                <w:b/>
                <w:bCs/>
                <w:sz w:val="24"/>
                <w:szCs w:val="24"/>
                <w:lang w:val="fr-FR"/>
              </w:rPr>
              <w:t>668,86</w:t>
            </w:r>
          </w:p>
        </w:tc>
      </w:tr>
      <w:tr w:rsidR="003412AA" w:rsidRPr="00940EEF">
        <w:trPr>
          <w:trHeight w:val="24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lang w:val="fr-FR"/>
              </w:rPr>
            </w:pPr>
            <w:r w:rsidRPr="00940EEF">
              <w:rPr>
                <w:sz w:val="24"/>
                <w:szCs w:val="24"/>
                <w:lang w:val="fr-FR"/>
              </w:rPr>
              <w:lastRenderedPageBreak/>
              <w:t xml:space="preserve">       CHELTUIELI DE CAPITAL</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3C70BA" w:rsidP="00632D8D">
            <w:pPr>
              <w:spacing w:after="0" w:line="240" w:lineRule="auto"/>
              <w:jc w:val="right"/>
              <w:rPr>
                <w:sz w:val="24"/>
                <w:szCs w:val="24"/>
                <w:lang w:val="fr-FR"/>
              </w:rPr>
            </w:pPr>
            <w:r w:rsidRPr="00940EEF">
              <w:rPr>
                <w:sz w:val="24"/>
                <w:szCs w:val="24"/>
                <w:lang w:val="fr-FR"/>
              </w:rPr>
              <w:t>21,00</w:t>
            </w:r>
          </w:p>
        </w:tc>
      </w:tr>
      <w:tr w:rsidR="003412AA" w:rsidRPr="00940EEF">
        <w:trPr>
          <w:trHeight w:val="31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lang w:val="fr-FR"/>
              </w:rPr>
            </w:pPr>
            <w:r w:rsidRPr="00940EEF">
              <w:rPr>
                <w:sz w:val="24"/>
                <w:szCs w:val="24"/>
                <w:lang w:val="fr-FR"/>
              </w:rPr>
              <w:t xml:space="preserve">       CHELTUIELI DE PERSONAL</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3C70BA" w:rsidP="00632D8D">
            <w:pPr>
              <w:spacing w:after="0" w:line="240" w:lineRule="auto"/>
              <w:jc w:val="right"/>
              <w:rPr>
                <w:sz w:val="24"/>
                <w:szCs w:val="24"/>
                <w:lang w:val="fr-FR"/>
              </w:rPr>
            </w:pPr>
            <w:r w:rsidRPr="00940EEF">
              <w:rPr>
                <w:sz w:val="24"/>
                <w:szCs w:val="24"/>
                <w:lang w:val="fr-FR"/>
              </w:rPr>
              <w:t>4.971,19</w:t>
            </w:r>
          </w:p>
        </w:tc>
      </w:tr>
      <w:tr w:rsidR="003412AA" w:rsidRPr="00940EEF">
        <w:trPr>
          <w:trHeight w:val="28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lang w:val="fr-FR"/>
              </w:rPr>
            </w:pPr>
            <w:r w:rsidRPr="00940EEF">
              <w:rPr>
                <w:sz w:val="24"/>
                <w:szCs w:val="24"/>
                <w:lang w:val="fr-FR"/>
              </w:rPr>
              <w:t xml:space="preserve">       CHELTUIELI CU BUNURI SI SERVICII</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4B0426" w:rsidP="00632D8D">
            <w:pPr>
              <w:spacing w:after="0" w:line="240" w:lineRule="auto"/>
              <w:jc w:val="right"/>
              <w:rPr>
                <w:sz w:val="24"/>
                <w:szCs w:val="24"/>
                <w:lang w:val="fr-FR"/>
              </w:rPr>
            </w:pPr>
            <w:r w:rsidRPr="00940EEF">
              <w:rPr>
                <w:sz w:val="24"/>
                <w:szCs w:val="24"/>
                <w:lang w:val="fr-FR"/>
              </w:rPr>
              <w:t>676,67</w:t>
            </w:r>
          </w:p>
        </w:tc>
      </w:tr>
      <w:tr w:rsidR="003412AA" w:rsidRPr="00940EEF">
        <w:trPr>
          <w:trHeight w:val="54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b/>
                <w:bCs/>
                <w:sz w:val="24"/>
                <w:szCs w:val="24"/>
                <w:lang w:val="fr-FR"/>
              </w:rPr>
            </w:pPr>
            <w:r w:rsidRPr="00940EEF">
              <w:rPr>
                <w:b/>
                <w:bCs/>
                <w:sz w:val="24"/>
                <w:szCs w:val="24"/>
                <w:lang w:val="fr-FR"/>
              </w:rPr>
              <w:t>CHELTUIELI CU MATERIALE SI PRESTARI SERVICII CU CARACTER MEDICAL</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8E0F6B" w:rsidP="00632D8D">
            <w:pPr>
              <w:spacing w:after="0" w:line="240" w:lineRule="auto"/>
              <w:jc w:val="right"/>
              <w:rPr>
                <w:b/>
                <w:bCs/>
                <w:sz w:val="24"/>
                <w:szCs w:val="24"/>
                <w:lang w:val="fr-FR"/>
              </w:rPr>
            </w:pPr>
            <w:r w:rsidRPr="00940EEF">
              <w:rPr>
                <w:b/>
                <w:bCs/>
                <w:sz w:val="24"/>
                <w:szCs w:val="24"/>
                <w:lang w:val="fr-FR"/>
              </w:rPr>
              <w:t>332.671,82</w:t>
            </w:r>
          </w:p>
        </w:tc>
      </w:tr>
      <w:tr w:rsidR="003412AA" w:rsidRPr="00940EEF">
        <w:trPr>
          <w:trHeight w:val="37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lang w:val="fr-FR"/>
              </w:rPr>
            </w:pPr>
            <w:r w:rsidRPr="00940EEF">
              <w:rPr>
                <w:sz w:val="24"/>
                <w:szCs w:val="24"/>
                <w:lang w:val="fr-FR"/>
              </w:rPr>
              <w:t xml:space="preserve">      Medicamente cu si fara contributie personala</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563AF3" w:rsidP="00563AF3">
            <w:pPr>
              <w:spacing w:after="0" w:line="240" w:lineRule="auto"/>
              <w:jc w:val="right"/>
              <w:rPr>
                <w:sz w:val="24"/>
                <w:szCs w:val="24"/>
                <w:lang w:val="fr-FR"/>
              </w:rPr>
            </w:pPr>
            <w:r w:rsidRPr="00940EEF">
              <w:rPr>
                <w:sz w:val="24"/>
                <w:szCs w:val="24"/>
                <w:lang w:val="fr-FR"/>
              </w:rPr>
              <w:t>59.530,60</w:t>
            </w:r>
          </w:p>
        </w:tc>
      </w:tr>
      <w:tr w:rsidR="003412AA" w:rsidRPr="00940EEF">
        <w:trPr>
          <w:trHeight w:val="72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rPr>
            </w:pPr>
            <w:r w:rsidRPr="00940EEF">
              <w:rPr>
                <w:sz w:val="24"/>
                <w:szCs w:val="24"/>
                <w:lang w:val="fr-FR"/>
              </w:rPr>
              <w:t xml:space="preserve">      </w:t>
            </w:r>
            <w:r w:rsidRPr="00940EEF">
              <w:rPr>
                <w:sz w:val="24"/>
                <w:szCs w:val="24"/>
              </w:rPr>
              <w:t>Medicamente pentru boli cronice cu risc crescut utilizate in programele nationale cu scop curativ</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8E0F6B" w:rsidP="00632D8D">
            <w:pPr>
              <w:spacing w:after="0" w:line="240" w:lineRule="auto"/>
              <w:jc w:val="right"/>
              <w:rPr>
                <w:sz w:val="24"/>
                <w:szCs w:val="24"/>
              </w:rPr>
            </w:pPr>
            <w:r w:rsidRPr="00940EEF">
              <w:rPr>
                <w:sz w:val="24"/>
                <w:szCs w:val="24"/>
              </w:rPr>
              <w:t>32.702,22</w:t>
            </w:r>
          </w:p>
        </w:tc>
      </w:tr>
      <w:tr w:rsidR="003412AA" w:rsidRPr="00940EEF">
        <w:trPr>
          <w:trHeight w:val="51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rPr>
            </w:pPr>
            <w:r w:rsidRPr="00940EEF">
              <w:rPr>
                <w:sz w:val="24"/>
                <w:szCs w:val="24"/>
              </w:rPr>
              <w:t xml:space="preserve">     Materiale sanitare specifice utilizate in programele nationale cu scop curativ</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563AF3" w:rsidP="00632D8D">
            <w:pPr>
              <w:spacing w:after="0" w:line="240" w:lineRule="auto"/>
              <w:jc w:val="right"/>
              <w:rPr>
                <w:sz w:val="24"/>
                <w:szCs w:val="24"/>
              </w:rPr>
            </w:pPr>
            <w:r w:rsidRPr="00940EEF">
              <w:rPr>
                <w:sz w:val="24"/>
                <w:szCs w:val="24"/>
              </w:rPr>
              <w:t>515,91</w:t>
            </w:r>
          </w:p>
        </w:tc>
      </w:tr>
      <w:tr w:rsidR="003412AA" w:rsidRPr="00940EEF">
        <w:trPr>
          <w:trHeight w:val="28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lang w:val="fr-FR"/>
              </w:rPr>
            </w:pPr>
            <w:r w:rsidRPr="00940EEF">
              <w:rPr>
                <w:sz w:val="24"/>
                <w:szCs w:val="24"/>
                <w:lang w:val="fr-FR"/>
              </w:rPr>
              <w:t xml:space="preserve">     Servicii medicale de hemodializa si dializa peritoneala</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563AF3" w:rsidP="00632D8D">
            <w:pPr>
              <w:spacing w:after="0" w:line="240" w:lineRule="auto"/>
              <w:jc w:val="right"/>
              <w:rPr>
                <w:sz w:val="24"/>
                <w:szCs w:val="24"/>
                <w:lang w:val="fr-FR"/>
              </w:rPr>
            </w:pPr>
            <w:r w:rsidRPr="00940EEF">
              <w:rPr>
                <w:sz w:val="24"/>
                <w:szCs w:val="24"/>
                <w:lang w:val="fr-FR"/>
              </w:rPr>
              <w:t>16.821,62</w:t>
            </w:r>
          </w:p>
        </w:tc>
      </w:tr>
      <w:tr w:rsidR="003412AA" w:rsidRPr="00940EEF">
        <w:trPr>
          <w:trHeight w:val="28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rPr>
            </w:pPr>
            <w:r w:rsidRPr="00940EEF">
              <w:rPr>
                <w:sz w:val="24"/>
                <w:szCs w:val="24"/>
                <w:lang w:val="fr-FR"/>
              </w:rPr>
              <w:t xml:space="preserve">     </w:t>
            </w:r>
            <w:r w:rsidRPr="00940EEF">
              <w:rPr>
                <w:sz w:val="24"/>
                <w:szCs w:val="24"/>
              </w:rPr>
              <w:t>Dispozitive si echipamente medicale</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563AF3" w:rsidP="00632D8D">
            <w:pPr>
              <w:spacing w:after="0" w:line="240" w:lineRule="auto"/>
              <w:jc w:val="right"/>
              <w:rPr>
                <w:sz w:val="24"/>
                <w:szCs w:val="24"/>
              </w:rPr>
            </w:pPr>
            <w:r w:rsidRPr="00940EEF">
              <w:rPr>
                <w:sz w:val="24"/>
                <w:szCs w:val="24"/>
              </w:rPr>
              <w:t>4.871,00</w:t>
            </w:r>
          </w:p>
        </w:tc>
      </w:tr>
      <w:tr w:rsidR="003412AA" w:rsidRPr="00940EEF">
        <w:trPr>
          <w:trHeight w:val="28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rPr>
            </w:pPr>
            <w:r w:rsidRPr="00940EEF">
              <w:rPr>
                <w:sz w:val="24"/>
                <w:szCs w:val="24"/>
              </w:rPr>
              <w:t xml:space="preserve">     Asistenta medicala primara</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563AF3" w:rsidP="00632D8D">
            <w:pPr>
              <w:spacing w:after="0" w:line="240" w:lineRule="auto"/>
              <w:jc w:val="right"/>
              <w:rPr>
                <w:sz w:val="24"/>
                <w:szCs w:val="24"/>
              </w:rPr>
            </w:pPr>
            <w:r w:rsidRPr="00940EEF">
              <w:rPr>
                <w:sz w:val="24"/>
                <w:szCs w:val="24"/>
              </w:rPr>
              <w:t>53.032,62</w:t>
            </w:r>
          </w:p>
        </w:tc>
      </w:tr>
      <w:tr w:rsidR="003412AA" w:rsidRPr="00940EEF">
        <w:trPr>
          <w:trHeight w:val="28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rPr>
            </w:pPr>
            <w:r w:rsidRPr="00940EEF">
              <w:rPr>
                <w:sz w:val="24"/>
                <w:szCs w:val="24"/>
              </w:rPr>
              <w:t xml:space="preserve">     Asistenta medicala pentru specialitati clinice</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563AF3" w:rsidP="00632D8D">
            <w:pPr>
              <w:spacing w:after="0" w:line="240" w:lineRule="auto"/>
              <w:jc w:val="right"/>
              <w:rPr>
                <w:sz w:val="24"/>
                <w:szCs w:val="24"/>
              </w:rPr>
            </w:pPr>
            <w:r w:rsidRPr="00940EEF">
              <w:rPr>
                <w:sz w:val="24"/>
                <w:szCs w:val="24"/>
              </w:rPr>
              <w:t>23.777,00</w:t>
            </w:r>
          </w:p>
        </w:tc>
      </w:tr>
      <w:tr w:rsidR="003412AA" w:rsidRPr="00940EEF">
        <w:trPr>
          <w:trHeight w:val="28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rPr>
            </w:pPr>
            <w:r w:rsidRPr="00940EEF">
              <w:rPr>
                <w:sz w:val="24"/>
                <w:szCs w:val="24"/>
              </w:rPr>
              <w:t xml:space="preserve">     Asistenta medicala stomatologica</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563AF3" w:rsidP="00632D8D">
            <w:pPr>
              <w:spacing w:after="0" w:line="240" w:lineRule="auto"/>
              <w:jc w:val="right"/>
              <w:rPr>
                <w:sz w:val="24"/>
                <w:szCs w:val="24"/>
              </w:rPr>
            </w:pPr>
            <w:r w:rsidRPr="00940EEF">
              <w:rPr>
                <w:sz w:val="24"/>
                <w:szCs w:val="24"/>
              </w:rPr>
              <w:t>1.386,00</w:t>
            </w:r>
          </w:p>
        </w:tc>
      </w:tr>
      <w:tr w:rsidR="003412AA" w:rsidRPr="00940EEF">
        <w:trPr>
          <w:trHeight w:val="36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rPr>
            </w:pPr>
            <w:r w:rsidRPr="00940EEF">
              <w:rPr>
                <w:sz w:val="24"/>
                <w:szCs w:val="24"/>
              </w:rPr>
              <w:t xml:space="preserve">     Asistenta medicala pentru specialitati paraclinice</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932BE4" w:rsidP="00632D8D">
            <w:pPr>
              <w:spacing w:after="0" w:line="240" w:lineRule="auto"/>
              <w:jc w:val="right"/>
              <w:rPr>
                <w:sz w:val="24"/>
                <w:szCs w:val="24"/>
              </w:rPr>
            </w:pPr>
            <w:r w:rsidRPr="00940EEF">
              <w:rPr>
                <w:sz w:val="24"/>
                <w:szCs w:val="24"/>
              </w:rPr>
              <w:t>13.113,16</w:t>
            </w:r>
          </w:p>
        </w:tc>
      </w:tr>
      <w:tr w:rsidR="003412AA" w:rsidRPr="00940EEF">
        <w:trPr>
          <w:trHeight w:val="39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rPr>
            </w:pPr>
            <w:r w:rsidRPr="00940EEF">
              <w:rPr>
                <w:sz w:val="24"/>
                <w:szCs w:val="24"/>
              </w:rPr>
              <w:t xml:space="preserve">    Asist.medic.in centre medicale multifunctionale (servicii medicale de recuperare)</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932BE4" w:rsidP="00632D8D">
            <w:pPr>
              <w:spacing w:after="0" w:line="240" w:lineRule="auto"/>
              <w:jc w:val="right"/>
              <w:rPr>
                <w:sz w:val="24"/>
                <w:szCs w:val="24"/>
              </w:rPr>
            </w:pPr>
            <w:r w:rsidRPr="00940EEF">
              <w:rPr>
                <w:sz w:val="24"/>
                <w:szCs w:val="24"/>
              </w:rPr>
              <w:t>778,00</w:t>
            </w:r>
          </w:p>
        </w:tc>
      </w:tr>
      <w:tr w:rsidR="003412AA" w:rsidRPr="00940EEF">
        <w:trPr>
          <w:trHeight w:val="36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lang w:val="fr-FR"/>
              </w:rPr>
            </w:pPr>
            <w:r w:rsidRPr="00940EEF">
              <w:rPr>
                <w:sz w:val="24"/>
                <w:szCs w:val="24"/>
                <w:lang w:val="fr-FR"/>
              </w:rPr>
              <w:t xml:space="preserve">    Servicii de urgenta prespitalicesti si transport sanitar</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932BE4" w:rsidP="00632D8D">
            <w:pPr>
              <w:spacing w:after="0" w:line="240" w:lineRule="auto"/>
              <w:jc w:val="right"/>
              <w:rPr>
                <w:sz w:val="24"/>
                <w:szCs w:val="24"/>
                <w:lang w:val="fr-FR"/>
              </w:rPr>
            </w:pPr>
            <w:r w:rsidRPr="00940EEF">
              <w:rPr>
                <w:sz w:val="24"/>
                <w:szCs w:val="24"/>
                <w:lang w:val="fr-FR"/>
              </w:rPr>
              <w:t>0</w:t>
            </w:r>
          </w:p>
        </w:tc>
      </w:tr>
      <w:tr w:rsidR="003412AA" w:rsidRPr="00940EEF">
        <w:trPr>
          <w:trHeight w:val="30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rPr>
            </w:pPr>
            <w:r w:rsidRPr="00940EEF">
              <w:rPr>
                <w:sz w:val="24"/>
                <w:szCs w:val="24"/>
                <w:lang w:val="fr-FR"/>
              </w:rPr>
              <w:t xml:space="preserve">    </w:t>
            </w:r>
            <w:r w:rsidRPr="00940EEF">
              <w:rPr>
                <w:sz w:val="24"/>
                <w:szCs w:val="24"/>
              </w:rPr>
              <w:t>Servicii medicale in unitati sanitare cu paturi</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932BE4" w:rsidP="00632D8D">
            <w:pPr>
              <w:spacing w:after="0" w:line="240" w:lineRule="auto"/>
              <w:jc w:val="right"/>
              <w:rPr>
                <w:sz w:val="24"/>
                <w:szCs w:val="24"/>
              </w:rPr>
            </w:pPr>
            <w:r w:rsidRPr="00940EEF">
              <w:rPr>
                <w:sz w:val="24"/>
                <w:szCs w:val="24"/>
              </w:rPr>
              <w:t>119.796,16</w:t>
            </w:r>
          </w:p>
        </w:tc>
      </w:tr>
      <w:tr w:rsidR="003412AA" w:rsidRPr="00940EEF">
        <w:trPr>
          <w:trHeight w:val="31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rPr>
            </w:pPr>
            <w:r w:rsidRPr="00940EEF">
              <w:rPr>
                <w:sz w:val="24"/>
                <w:szCs w:val="24"/>
              </w:rPr>
              <w:t xml:space="preserve">    Ingrijiri medicale la domiciliu</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932BE4" w:rsidP="00632D8D">
            <w:pPr>
              <w:spacing w:after="0" w:line="240" w:lineRule="auto"/>
              <w:jc w:val="right"/>
              <w:rPr>
                <w:sz w:val="24"/>
                <w:szCs w:val="24"/>
              </w:rPr>
            </w:pPr>
            <w:r w:rsidRPr="00940EEF">
              <w:rPr>
                <w:sz w:val="24"/>
                <w:szCs w:val="24"/>
              </w:rPr>
              <w:t>0</w:t>
            </w:r>
          </w:p>
        </w:tc>
      </w:tr>
      <w:tr w:rsidR="003412AA" w:rsidRPr="00940EEF">
        <w:trPr>
          <w:trHeight w:val="37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sz w:val="24"/>
                <w:szCs w:val="24"/>
              </w:rPr>
            </w:pPr>
            <w:r w:rsidRPr="00940EEF">
              <w:rPr>
                <w:sz w:val="24"/>
                <w:szCs w:val="24"/>
              </w:rPr>
              <w:t xml:space="preserve">    Prestatii medicale acordate in baza documentelor internationale</w:t>
            </w:r>
          </w:p>
        </w:tc>
        <w:tc>
          <w:tcPr>
            <w:tcW w:w="1094" w:type="dxa"/>
            <w:tcBorders>
              <w:top w:val="single" w:sz="6" w:space="0" w:color="000000"/>
              <w:left w:val="single" w:sz="6" w:space="0" w:color="000000"/>
              <w:bottom w:val="single" w:sz="6" w:space="0" w:color="000000"/>
              <w:right w:val="single" w:sz="4" w:space="0" w:color="auto"/>
            </w:tcBorders>
            <w:vAlign w:val="center"/>
          </w:tcPr>
          <w:p w:rsidR="006054F1" w:rsidRPr="00940EEF" w:rsidRDefault="00932BE4" w:rsidP="00632D8D">
            <w:pPr>
              <w:spacing w:after="0" w:line="240" w:lineRule="auto"/>
              <w:jc w:val="right"/>
              <w:rPr>
                <w:sz w:val="24"/>
                <w:szCs w:val="24"/>
              </w:rPr>
            </w:pPr>
            <w:r w:rsidRPr="00940EEF">
              <w:rPr>
                <w:sz w:val="24"/>
                <w:szCs w:val="24"/>
              </w:rPr>
              <w:t>6.347,53</w:t>
            </w:r>
          </w:p>
        </w:tc>
      </w:tr>
      <w:tr w:rsidR="003412AA" w:rsidRPr="00940EEF">
        <w:trPr>
          <w:trHeight w:val="30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6054F1" w:rsidRPr="00940EEF" w:rsidRDefault="006054F1" w:rsidP="00F557AD">
            <w:pPr>
              <w:spacing w:after="0" w:line="240" w:lineRule="auto"/>
              <w:rPr>
                <w:b/>
                <w:bCs/>
                <w:sz w:val="24"/>
                <w:szCs w:val="24"/>
                <w:lang w:val="fr-FR"/>
              </w:rPr>
            </w:pPr>
            <w:r w:rsidRPr="00940EEF">
              <w:rPr>
                <w:b/>
                <w:bCs/>
                <w:sz w:val="24"/>
                <w:szCs w:val="24"/>
                <w:lang w:val="fr-FR"/>
              </w:rPr>
              <w:t>CHELTUIELI PENTRU ASIGURARI SI ASISTENTA SOCIALA</w:t>
            </w:r>
          </w:p>
        </w:tc>
        <w:tc>
          <w:tcPr>
            <w:tcW w:w="1094" w:type="dxa"/>
            <w:tcBorders>
              <w:top w:val="single" w:sz="6" w:space="0" w:color="000000"/>
              <w:left w:val="single" w:sz="6" w:space="0" w:color="000000"/>
              <w:bottom w:val="single" w:sz="6" w:space="0" w:color="000000"/>
              <w:right w:val="single" w:sz="4" w:space="0" w:color="auto"/>
            </w:tcBorders>
          </w:tcPr>
          <w:p w:rsidR="006054F1" w:rsidRPr="00940EEF" w:rsidRDefault="00932BE4" w:rsidP="002706EF">
            <w:pPr>
              <w:spacing w:after="0" w:line="240" w:lineRule="auto"/>
              <w:jc w:val="right"/>
              <w:rPr>
                <w:b/>
                <w:bCs/>
                <w:sz w:val="24"/>
                <w:szCs w:val="24"/>
                <w:lang w:val="fr-FR"/>
              </w:rPr>
            </w:pPr>
            <w:r w:rsidRPr="00940EEF">
              <w:rPr>
                <w:b/>
                <w:bCs/>
                <w:sz w:val="24"/>
                <w:szCs w:val="24"/>
                <w:lang w:val="fr-FR"/>
              </w:rPr>
              <w:t>26.797,90</w:t>
            </w:r>
          </w:p>
        </w:tc>
      </w:tr>
      <w:tr w:rsidR="003412AA" w:rsidRPr="00940EEF">
        <w:trPr>
          <w:trHeight w:val="300"/>
          <w:tblCellSpacing w:w="0" w:type="dxa"/>
        </w:trPr>
        <w:tc>
          <w:tcPr>
            <w:tcW w:w="7404" w:type="dxa"/>
            <w:tcBorders>
              <w:top w:val="single" w:sz="6" w:space="0" w:color="000000"/>
              <w:left w:val="single" w:sz="6" w:space="0" w:color="000000"/>
              <w:bottom w:val="single" w:sz="4" w:space="0" w:color="auto"/>
              <w:right w:val="single" w:sz="6" w:space="0" w:color="000000"/>
            </w:tcBorders>
            <w:vAlign w:val="bottom"/>
          </w:tcPr>
          <w:p w:rsidR="006054F1" w:rsidRPr="00940EEF" w:rsidRDefault="006054F1" w:rsidP="00F557AD">
            <w:pPr>
              <w:spacing w:after="0" w:line="240" w:lineRule="auto"/>
              <w:rPr>
                <w:b/>
                <w:bCs/>
                <w:sz w:val="24"/>
                <w:szCs w:val="24"/>
                <w:lang w:val="fr-FR"/>
              </w:rPr>
            </w:pPr>
            <w:r w:rsidRPr="00940EEF">
              <w:rPr>
                <w:b/>
                <w:bCs/>
                <w:sz w:val="24"/>
                <w:szCs w:val="24"/>
                <w:lang w:val="fr-FR"/>
              </w:rPr>
              <w:t>TRANSFERURI DIN BUGETUL FNUASS CATRE UNITATILE SANITARE PENTRU ACOPERIREA CRESTERILOR SALARIALE</w:t>
            </w:r>
          </w:p>
        </w:tc>
        <w:tc>
          <w:tcPr>
            <w:tcW w:w="1094" w:type="dxa"/>
            <w:tcBorders>
              <w:top w:val="single" w:sz="6" w:space="0" w:color="000000"/>
              <w:left w:val="single" w:sz="6" w:space="0" w:color="000000"/>
              <w:bottom w:val="single" w:sz="4" w:space="0" w:color="auto"/>
              <w:right w:val="single" w:sz="4" w:space="0" w:color="auto"/>
            </w:tcBorders>
          </w:tcPr>
          <w:p w:rsidR="006054F1" w:rsidRPr="00940EEF" w:rsidRDefault="00932BE4" w:rsidP="002706EF">
            <w:pPr>
              <w:spacing w:after="0" w:line="240" w:lineRule="auto"/>
              <w:jc w:val="right"/>
              <w:rPr>
                <w:b/>
                <w:bCs/>
                <w:sz w:val="24"/>
                <w:szCs w:val="24"/>
                <w:lang w:val="fr-FR"/>
              </w:rPr>
            </w:pPr>
            <w:r w:rsidRPr="00940EEF">
              <w:rPr>
                <w:b/>
                <w:bCs/>
                <w:sz w:val="24"/>
                <w:szCs w:val="24"/>
                <w:lang w:val="fr-FR"/>
              </w:rPr>
              <w:t>141.833,00</w:t>
            </w:r>
          </w:p>
        </w:tc>
      </w:tr>
    </w:tbl>
    <w:p w:rsidR="005965CC" w:rsidRPr="00940EEF" w:rsidRDefault="006054F1" w:rsidP="00EC228E">
      <w:pPr>
        <w:autoSpaceDE w:val="0"/>
        <w:autoSpaceDN w:val="0"/>
        <w:adjustRightInd w:val="0"/>
        <w:spacing w:after="0" w:line="360" w:lineRule="auto"/>
        <w:jc w:val="both"/>
        <w:rPr>
          <w:sz w:val="24"/>
          <w:szCs w:val="24"/>
          <w:lang w:val="fr-FR"/>
        </w:rPr>
      </w:pPr>
      <w:r w:rsidRPr="00940EEF">
        <w:rPr>
          <w:sz w:val="24"/>
          <w:szCs w:val="24"/>
          <w:lang w:val="fr-FR"/>
        </w:rPr>
        <w:tab/>
      </w:r>
    </w:p>
    <w:p w:rsidR="006054F1" w:rsidRPr="00940EEF" w:rsidRDefault="005965CC" w:rsidP="00EC228E">
      <w:pPr>
        <w:autoSpaceDE w:val="0"/>
        <w:autoSpaceDN w:val="0"/>
        <w:adjustRightInd w:val="0"/>
        <w:spacing w:after="0" w:line="360" w:lineRule="auto"/>
        <w:jc w:val="both"/>
        <w:rPr>
          <w:sz w:val="24"/>
          <w:szCs w:val="24"/>
          <w:lang w:val="fr-FR"/>
        </w:rPr>
      </w:pPr>
      <w:r w:rsidRPr="00940EEF">
        <w:rPr>
          <w:sz w:val="24"/>
          <w:szCs w:val="24"/>
          <w:lang w:val="fr-FR"/>
        </w:rPr>
        <w:tab/>
      </w:r>
      <w:r w:rsidR="006054F1" w:rsidRPr="00940EEF">
        <w:rPr>
          <w:sz w:val="24"/>
          <w:szCs w:val="24"/>
          <w:lang w:val="fr-FR"/>
        </w:rPr>
        <w:t>Ponderea cea mai mare in total buget alocat o au cheltuielile cu materiale si servicii cu caracter medical (</w:t>
      </w:r>
      <w:r w:rsidR="00C0347D" w:rsidRPr="00940EEF">
        <w:rPr>
          <w:sz w:val="24"/>
          <w:szCs w:val="24"/>
          <w:lang w:val="fr-FR"/>
        </w:rPr>
        <w:t>65,</w:t>
      </w:r>
      <w:r w:rsidR="000C7B09" w:rsidRPr="00940EEF">
        <w:rPr>
          <w:sz w:val="24"/>
          <w:szCs w:val="24"/>
          <w:lang w:val="fr-FR"/>
        </w:rPr>
        <w:t>62</w:t>
      </w:r>
      <w:r w:rsidR="00092C31" w:rsidRPr="00940EEF">
        <w:rPr>
          <w:sz w:val="24"/>
          <w:szCs w:val="24"/>
          <w:lang w:val="fr-FR"/>
        </w:rPr>
        <w:t xml:space="preserve"> </w:t>
      </w:r>
      <w:r w:rsidR="00C0347D" w:rsidRPr="00940EEF">
        <w:rPr>
          <w:sz w:val="24"/>
          <w:szCs w:val="24"/>
          <w:lang w:val="fr-FR"/>
        </w:rPr>
        <w:t>%</w:t>
      </w:r>
      <w:r w:rsidR="006054F1" w:rsidRPr="00940EEF">
        <w:rPr>
          <w:sz w:val="24"/>
          <w:szCs w:val="24"/>
          <w:lang w:val="fr-FR"/>
        </w:rPr>
        <w:t>) fiind una din activitatile principale derulate de casa de asigurari.</w:t>
      </w:r>
      <w:r w:rsidR="00092C31" w:rsidRPr="00940EEF">
        <w:rPr>
          <w:sz w:val="24"/>
          <w:szCs w:val="24"/>
          <w:lang w:val="fr-FR"/>
        </w:rPr>
        <w:t xml:space="preserve"> </w:t>
      </w:r>
      <w:r w:rsidR="006054F1" w:rsidRPr="00940EEF">
        <w:rPr>
          <w:sz w:val="24"/>
          <w:szCs w:val="24"/>
          <w:lang w:val="fr-FR"/>
        </w:rPr>
        <w:t xml:space="preserve">De asemenea, pentru acoperirea cresterilor salariale ale personalului din unitatile sanitare cu paturi au fost aprobate fonduri in suma de </w:t>
      </w:r>
      <w:r w:rsidR="00092C31" w:rsidRPr="00940EEF">
        <w:rPr>
          <w:b/>
          <w:sz w:val="24"/>
          <w:szCs w:val="24"/>
          <w:lang w:val="fr-FR"/>
        </w:rPr>
        <w:t>141.833,00</w:t>
      </w:r>
      <w:r w:rsidR="00092C31" w:rsidRPr="00940EEF">
        <w:rPr>
          <w:sz w:val="24"/>
          <w:szCs w:val="24"/>
          <w:lang w:val="fr-FR"/>
        </w:rPr>
        <w:t xml:space="preserve"> </w:t>
      </w:r>
      <w:r w:rsidR="006054F1" w:rsidRPr="00940EEF">
        <w:rPr>
          <w:b/>
          <w:bCs/>
          <w:sz w:val="24"/>
          <w:szCs w:val="24"/>
          <w:lang w:val="fr-FR"/>
        </w:rPr>
        <w:t xml:space="preserve">mii lei </w:t>
      </w:r>
      <w:r w:rsidR="006054F1" w:rsidRPr="00940EEF">
        <w:rPr>
          <w:sz w:val="24"/>
          <w:szCs w:val="24"/>
          <w:lang w:val="fr-FR"/>
        </w:rPr>
        <w:t>prin transferuri de la bugetul FNUASS in bugetul unitatilor sanitare cu paturi, ceea ce reprezinta 2</w:t>
      </w:r>
      <w:r w:rsidR="000C7B09" w:rsidRPr="00940EEF">
        <w:rPr>
          <w:sz w:val="24"/>
          <w:szCs w:val="24"/>
          <w:lang w:val="fr-FR"/>
        </w:rPr>
        <w:t>7,98</w:t>
      </w:r>
      <w:r w:rsidR="00092C31" w:rsidRPr="00940EEF">
        <w:rPr>
          <w:sz w:val="24"/>
          <w:szCs w:val="24"/>
          <w:lang w:val="fr-FR"/>
        </w:rPr>
        <w:t xml:space="preserve"> </w:t>
      </w:r>
      <w:r w:rsidR="006054F1" w:rsidRPr="00940EEF">
        <w:rPr>
          <w:sz w:val="24"/>
          <w:szCs w:val="24"/>
          <w:lang w:val="fr-FR"/>
        </w:rPr>
        <w:t>% din total buget aprobat la nivelul CAS Teleorman.</w:t>
      </w:r>
    </w:p>
    <w:p w:rsidR="006054F1" w:rsidRPr="00940EEF" w:rsidRDefault="006054F1" w:rsidP="000E2EEB">
      <w:pPr>
        <w:autoSpaceDE w:val="0"/>
        <w:autoSpaceDN w:val="0"/>
        <w:adjustRightInd w:val="0"/>
        <w:spacing w:after="0" w:line="360" w:lineRule="auto"/>
        <w:ind w:firstLine="720"/>
        <w:jc w:val="both"/>
        <w:rPr>
          <w:sz w:val="24"/>
          <w:szCs w:val="24"/>
          <w:lang w:val="fr-FR"/>
        </w:rPr>
      </w:pPr>
      <w:r w:rsidRPr="00940EEF">
        <w:rPr>
          <w:sz w:val="24"/>
          <w:szCs w:val="24"/>
          <w:lang w:val="fr-FR"/>
        </w:rPr>
        <w:t>Analizand fondurile (creditele de angajament) aprobate in perioada 2020- 2022 se observa o crestere continua a sumelor alocate sistemului de asigurari sociale de sanatate din judetul Teleorman.</w:t>
      </w:r>
    </w:p>
    <w:tbl>
      <w:tblPr>
        <w:tblW w:w="9375" w:type="dxa"/>
        <w:tblCellSpacing w:w="0" w:type="dxa"/>
        <w:tblInd w:w="-13" w:type="dxa"/>
        <w:tblCellMar>
          <w:top w:w="15" w:type="dxa"/>
          <w:left w:w="15" w:type="dxa"/>
          <w:bottom w:w="15" w:type="dxa"/>
          <w:right w:w="15" w:type="dxa"/>
        </w:tblCellMar>
        <w:tblLook w:val="0000" w:firstRow="0" w:lastRow="0" w:firstColumn="0" w:lastColumn="0" w:noHBand="0" w:noVBand="0"/>
      </w:tblPr>
      <w:tblGrid>
        <w:gridCol w:w="4155"/>
        <w:gridCol w:w="1440"/>
        <w:gridCol w:w="1260"/>
        <w:gridCol w:w="1260"/>
        <w:gridCol w:w="1260"/>
      </w:tblGrid>
      <w:tr w:rsidR="00940EEF" w:rsidRPr="00940EEF">
        <w:trPr>
          <w:trHeight w:val="975"/>
          <w:tblCellSpacing w:w="0" w:type="dxa"/>
        </w:trPr>
        <w:tc>
          <w:tcPr>
            <w:tcW w:w="4155" w:type="dxa"/>
            <w:tcBorders>
              <w:top w:val="single" w:sz="12" w:space="0" w:color="000000"/>
              <w:left w:val="single" w:sz="12" w:space="0" w:color="000000"/>
              <w:bottom w:val="single" w:sz="4" w:space="0" w:color="auto"/>
              <w:right w:val="single" w:sz="12" w:space="0" w:color="000000"/>
            </w:tcBorders>
            <w:vAlign w:val="center"/>
          </w:tcPr>
          <w:p w:rsidR="006054F1" w:rsidRPr="00940EEF" w:rsidRDefault="006054F1" w:rsidP="00FB39E0">
            <w:pPr>
              <w:spacing w:after="0" w:line="240" w:lineRule="auto"/>
              <w:jc w:val="center"/>
              <w:rPr>
                <w:sz w:val="24"/>
                <w:szCs w:val="24"/>
              </w:rPr>
            </w:pPr>
            <w:r w:rsidRPr="00940EEF">
              <w:rPr>
                <w:b/>
                <w:bCs/>
                <w:sz w:val="24"/>
                <w:szCs w:val="24"/>
              </w:rPr>
              <w:lastRenderedPageBreak/>
              <w:t>Denumirea indicatorilor*)</w:t>
            </w:r>
          </w:p>
        </w:tc>
        <w:tc>
          <w:tcPr>
            <w:tcW w:w="1440" w:type="dxa"/>
            <w:tcBorders>
              <w:top w:val="single" w:sz="12" w:space="0" w:color="000000"/>
              <w:left w:val="single" w:sz="4" w:space="0" w:color="auto"/>
              <w:right w:val="single" w:sz="4" w:space="0" w:color="auto"/>
            </w:tcBorders>
          </w:tcPr>
          <w:p w:rsidR="006054F1" w:rsidRPr="00940EEF" w:rsidRDefault="006054F1" w:rsidP="002E4EA9">
            <w:pPr>
              <w:spacing w:after="0" w:line="240" w:lineRule="auto"/>
              <w:jc w:val="center"/>
              <w:rPr>
                <w:b/>
                <w:bCs/>
                <w:sz w:val="24"/>
                <w:szCs w:val="24"/>
                <w:lang w:val="fr-FR"/>
              </w:rPr>
            </w:pPr>
            <w:r w:rsidRPr="00940EEF">
              <w:rPr>
                <w:b/>
                <w:bCs/>
                <w:sz w:val="24"/>
                <w:szCs w:val="24"/>
                <w:lang w:val="fr-FR"/>
              </w:rPr>
              <w:t xml:space="preserve">Credite </w:t>
            </w:r>
            <w:proofErr w:type="gramStart"/>
            <w:r w:rsidRPr="00940EEF">
              <w:rPr>
                <w:b/>
                <w:bCs/>
                <w:sz w:val="24"/>
                <w:szCs w:val="24"/>
                <w:lang w:val="fr-FR"/>
              </w:rPr>
              <w:t>de angajament</w:t>
            </w:r>
            <w:proofErr w:type="gramEnd"/>
            <w:r w:rsidRPr="00940EEF">
              <w:rPr>
                <w:b/>
                <w:bCs/>
                <w:sz w:val="24"/>
                <w:szCs w:val="24"/>
                <w:lang w:val="fr-FR"/>
              </w:rPr>
              <w:t xml:space="preserve"> aprobate la data de 31.12.2020</w:t>
            </w:r>
          </w:p>
          <w:p w:rsidR="006054F1" w:rsidRPr="00940EEF" w:rsidRDefault="006054F1" w:rsidP="002E4EA9">
            <w:pPr>
              <w:spacing w:after="0" w:line="240" w:lineRule="auto"/>
              <w:jc w:val="center"/>
              <w:rPr>
                <w:b/>
                <w:bCs/>
                <w:sz w:val="24"/>
                <w:szCs w:val="24"/>
                <w:lang w:val="fr-FR"/>
              </w:rPr>
            </w:pPr>
            <w:r w:rsidRPr="00940EEF">
              <w:rPr>
                <w:b/>
                <w:bCs/>
                <w:sz w:val="24"/>
                <w:szCs w:val="24"/>
                <w:lang w:val="fr-FR"/>
              </w:rPr>
              <w:t xml:space="preserve"> (mii lei)</w:t>
            </w:r>
          </w:p>
        </w:tc>
        <w:tc>
          <w:tcPr>
            <w:tcW w:w="1260" w:type="dxa"/>
            <w:tcBorders>
              <w:top w:val="single" w:sz="12" w:space="0" w:color="000000"/>
              <w:left w:val="single" w:sz="4" w:space="0" w:color="auto"/>
              <w:right w:val="single" w:sz="12" w:space="0" w:color="000000"/>
            </w:tcBorders>
          </w:tcPr>
          <w:p w:rsidR="006054F1" w:rsidRPr="00940EEF" w:rsidRDefault="006054F1" w:rsidP="00FB39E0">
            <w:pPr>
              <w:spacing w:after="0" w:line="240" w:lineRule="auto"/>
              <w:jc w:val="center"/>
              <w:rPr>
                <w:b/>
                <w:bCs/>
                <w:sz w:val="24"/>
                <w:szCs w:val="24"/>
                <w:lang w:val="fr-FR"/>
              </w:rPr>
            </w:pPr>
            <w:r w:rsidRPr="00940EEF">
              <w:rPr>
                <w:b/>
                <w:bCs/>
                <w:sz w:val="24"/>
                <w:szCs w:val="24"/>
                <w:lang w:val="fr-FR"/>
              </w:rPr>
              <w:t xml:space="preserve">Credite </w:t>
            </w:r>
            <w:proofErr w:type="gramStart"/>
            <w:r w:rsidRPr="00940EEF">
              <w:rPr>
                <w:b/>
                <w:bCs/>
                <w:sz w:val="24"/>
                <w:szCs w:val="24"/>
                <w:lang w:val="fr-FR"/>
              </w:rPr>
              <w:t>de angajament</w:t>
            </w:r>
            <w:proofErr w:type="gramEnd"/>
            <w:r w:rsidRPr="00940EEF">
              <w:rPr>
                <w:b/>
                <w:bCs/>
                <w:sz w:val="24"/>
                <w:szCs w:val="24"/>
                <w:lang w:val="fr-FR"/>
              </w:rPr>
              <w:t xml:space="preserve"> aprobate la data de 31.12.2021</w:t>
            </w:r>
          </w:p>
          <w:p w:rsidR="006054F1" w:rsidRPr="00940EEF" w:rsidRDefault="006054F1" w:rsidP="00FB39E0">
            <w:pPr>
              <w:spacing w:after="0" w:line="240" w:lineRule="auto"/>
              <w:jc w:val="center"/>
              <w:rPr>
                <w:b/>
                <w:bCs/>
                <w:sz w:val="24"/>
                <w:szCs w:val="24"/>
                <w:lang w:val="fr-FR"/>
              </w:rPr>
            </w:pPr>
            <w:r w:rsidRPr="00940EEF">
              <w:rPr>
                <w:b/>
                <w:bCs/>
                <w:sz w:val="24"/>
                <w:szCs w:val="24"/>
                <w:lang w:val="fr-FR"/>
              </w:rPr>
              <w:t xml:space="preserve"> (mii lei)</w:t>
            </w:r>
          </w:p>
        </w:tc>
        <w:tc>
          <w:tcPr>
            <w:tcW w:w="1260" w:type="dxa"/>
            <w:tcBorders>
              <w:top w:val="single" w:sz="12" w:space="0" w:color="000000"/>
              <w:left w:val="single" w:sz="4" w:space="0" w:color="auto"/>
              <w:right w:val="single" w:sz="4" w:space="0" w:color="auto"/>
            </w:tcBorders>
          </w:tcPr>
          <w:p w:rsidR="006054F1" w:rsidRPr="00940EEF" w:rsidRDefault="006054F1" w:rsidP="002E4EA9">
            <w:pPr>
              <w:spacing w:after="0" w:line="240" w:lineRule="auto"/>
              <w:jc w:val="center"/>
              <w:rPr>
                <w:b/>
                <w:bCs/>
                <w:sz w:val="24"/>
                <w:szCs w:val="24"/>
                <w:lang w:val="fr-FR"/>
              </w:rPr>
            </w:pPr>
            <w:r w:rsidRPr="00940EEF">
              <w:rPr>
                <w:b/>
                <w:bCs/>
                <w:sz w:val="24"/>
                <w:szCs w:val="24"/>
                <w:lang w:val="fr-FR"/>
              </w:rPr>
              <w:t xml:space="preserve">Credite </w:t>
            </w:r>
            <w:proofErr w:type="gramStart"/>
            <w:r w:rsidRPr="00940EEF">
              <w:rPr>
                <w:b/>
                <w:bCs/>
                <w:sz w:val="24"/>
                <w:szCs w:val="24"/>
                <w:lang w:val="fr-FR"/>
              </w:rPr>
              <w:t>de angajament</w:t>
            </w:r>
            <w:proofErr w:type="gramEnd"/>
            <w:r w:rsidRPr="00940EEF">
              <w:rPr>
                <w:b/>
                <w:bCs/>
                <w:sz w:val="24"/>
                <w:szCs w:val="24"/>
                <w:lang w:val="fr-FR"/>
              </w:rPr>
              <w:t xml:space="preserve"> aprobate la data de 31.12.2022</w:t>
            </w:r>
          </w:p>
          <w:p w:rsidR="006054F1" w:rsidRPr="00940EEF" w:rsidRDefault="006054F1" w:rsidP="002E4EA9">
            <w:pPr>
              <w:spacing w:after="0" w:line="240" w:lineRule="auto"/>
              <w:jc w:val="center"/>
              <w:rPr>
                <w:b/>
                <w:bCs/>
                <w:sz w:val="24"/>
                <w:szCs w:val="24"/>
                <w:lang w:val="fr-FR"/>
              </w:rPr>
            </w:pPr>
            <w:r w:rsidRPr="00940EEF">
              <w:rPr>
                <w:b/>
                <w:bCs/>
                <w:sz w:val="24"/>
                <w:szCs w:val="24"/>
                <w:lang w:val="fr-FR"/>
              </w:rPr>
              <w:t xml:space="preserve"> (mii lei)</w:t>
            </w:r>
          </w:p>
        </w:tc>
        <w:tc>
          <w:tcPr>
            <w:tcW w:w="1260" w:type="dxa"/>
            <w:tcBorders>
              <w:top w:val="single" w:sz="12" w:space="0" w:color="000000"/>
              <w:left w:val="single" w:sz="4" w:space="0" w:color="auto"/>
              <w:right w:val="single" w:sz="12" w:space="0" w:color="000000"/>
            </w:tcBorders>
          </w:tcPr>
          <w:p w:rsidR="006054F1" w:rsidRPr="00940EEF" w:rsidRDefault="006054F1" w:rsidP="00FB39E0">
            <w:pPr>
              <w:spacing w:after="0" w:line="240" w:lineRule="auto"/>
              <w:jc w:val="center"/>
              <w:rPr>
                <w:b/>
                <w:bCs/>
                <w:sz w:val="24"/>
                <w:szCs w:val="24"/>
                <w:lang w:val="fr-FR"/>
              </w:rPr>
            </w:pPr>
            <w:r w:rsidRPr="00940EEF">
              <w:rPr>
                <w:b/>
                <w:bCs/>
                <w:sz w:val="24"/>
                <w:szCs w:val="24"/>
                <w:lang w:val="fr-FR"/>
              </w:rPr>
              <w:t>Variatie sume aprobate 2022/2020</w:t>
            </w:r>
          </w:p>
          <w:p w:rsidR="006054F1" w:rsidRPr="00940EEF" w:rsidRDefault="006054F1" w:rsidP="00FB39E0">
            <w:pPr>
              <w:spacing w:after="0" w:line="240" w:lineRule="auto"/>
              <w:jc w:val="center"/>
              <w:rPr>
                <w:b/>
                <w:bCs/>
                <w:sz w:val="24"/>
                <w:szCs w:val="24"/>
                <w:lang w:val="fr-FR"/>
              </w:rPr>
            </w:pPr>
            <w:r w:rsidRPr="00940EEF">
              <w:rPr>
                <w:b/>
                <w:bCs/>
                <w:sz w:val="24"/>
                <w:szCs w:val="24"/>
                <w:lang w:val="fr-FR"/>
              </w:rPr>
              <w:t xml:space="preserve"> (%)</w:t>
            </w:r>
          </w:p>
        </w:tc>
      </w:tr>
      <w:tr w:rsidR="00940EEF" w:rsidRPr="00940EEF" w:rsidTr="006066F9">
        <w:trPr>
          <w:trHeight w:val="28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lang w:val="fr-FR"/>
              </w:rPr>
            </w:pPr>
            <w:r w:rsidRPr="00940EEF">
              <w:rPr>
                <w:b/>
                <w:bCs/>
                <w:sz w:val="24"/>
                <w:szCs w:val="24"/>
                <w:lang w:val="fr-FR"/>
              </w:rPr>
              <w:t xml:space="preserve">CHELTUIELI- TOTAL </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b/>
                <w:sz w:val="24"/>
                <w:szCs w:val="24"/>
                <w:lang w:val="fr-FR"/>
              </w:rPr>
            </w:pPr>
            <w:r w:rsidRPr="00940EEF">
              <w:rPr>
                <w:b/>
                <w:sz w:val="24"/>
                <w:szCs w:val="24"/>
                <w:lang w:val="fr-FR"/>
              </w:rPr>
              <w:t>463.921,12</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b/>
                <w:sz w:val="24"/>
                <w:szCs w:val="24"/>
                <w:lang w:val="fr-FR"/>
              </w:rPr>
            </w:pPr>
            <w:r w:rsidRPr="00940EEF">
              <w:rPr>
                <w:b/>
                <w:sz w:val="24"/>
                <w:szCs w:val="24"/>
                <w:lang w:val="fr-FR"/>
              </w:rPr>
              <w:t>483.555,18</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b/>
                <w:bCs/>
                <w:sz w:val="24"/>
                <w:szCs w:val="24"/>
                <w:lang w:val="fr-FR"/>
              </w:rPr>
            </w:pPr>
            <w:r w:rsidRPr="00940EEF">
              <w:rPr>
                <w:b/>
                <w:bCs/>
                <w:sz w:val="24"/>
                <w:szCs w:val="24"/>
                <w:lang w:val="fr-FR"/>
              </w:rPr>
              <w:t>506.971,58</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0C7B09">
            <w:pPr>
              <w:spacing w:after="0" w:line="240" w:lineRule="auto"/>
              <w:jc w:val="right"/>
              <w:rPr>
                <w:sz w:val="24"/>
                <w:szCs w:val="24"/>
                <w:lang w:val="fr-FR"/>
              </w:rPr>
            </w:pPr>
            <w:r w:rsidRPr="00940EEF">
              <w:rPr>
                <w:sz w:val="24"/>
                <w:szCs w:val="24"/>
                <w:lang w:val="fr-FR"/>
              </w:rPr>
              <w:t>109,28</w:t>
            </w:r>
          </w:p>
        </w:tc>
      </w:tr>
      <w:tr w:rsidR="00940EEF" w:rsidRPr="00940EEF" w:rsidTr="006066F9">
        <w:trPr>
          <w:trHeight w:val="28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lang w:val="fr-FR"/>
              </w:rPr>
            </w:pPr>
            <w:r w:rsidRPr="00940EEF">
              <w:rPr>
                <w:b/>
                <w:bCs/>
                <w:sz w:val="24"/>
                <w:szCs w:val="24"/>
                <w:lang w:val="fr-FR"/>
              </w:rPr>
              <w:t xml:space="preserve">CHELTUIELI </w:t>
            </w:r>
            <w:proofErr w:type="gramStart"/>
            <w:r w:rsidRPr="00940EEF">
              <w:rPr>
                <w:b/>
                <w:bCs/>
                <w:sz w:val="24"/>
                <w:szCs w:val="24"/>
                <w:lang w:val="fr-FR"/>
              </w:rPr>
              <w:t>DE ADMINISTRARE</w:t>
            </w:r>
            <w:proofErr w:type="gramEnd"/>
            <w:r w:rsidRPr="00940EEF">
              <w:rPr>
                <w:b/>
                <w:bCs/>
                <w:sz w:val="24"/>
                <w:szCs w:val="24"/>
                <w:lang w:val="fr-FR"/>
              </w:rPr>
              <w:t xml:space="preserve"> A FONDULUI</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b/>
                <w:sz w:val="24"/>
                <w:szCs w:val="24"/>
                <w:lang w:val="fr-FR"/>
              </w:rPr>
            </w:pPr>
            <w:r w:rsidRPr="00940EEF">
              <w:rPr>
                <w:b/>
                <w:sz w:val="24"/>
                <w:szCs w:val="24"/>
                <w:lang w:val="fr-FR"/>
              </w:rPr>
              <w:t>5.566,19</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b/>
                <w:sz w:val="24"/>
                <w:szCs w:val="24"/>
                <w:lang w:val="fr-FR"/>
              </w:rPr>
            </w:pPr>
            <w:r w:rsidRPr="00940EEF">
              <w:rPr>
                <w:b/>
                <w:sz w:val="24"/>
                <w:szCs w:val="24"/>
                <w:lang w:val="fr-FR"/>
              </w:rPr>
              <w:t>5.468,10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98135E">
            <w:pPr>
              <w:spacing w:after="0" w:line="240" w:lineRule="auto"/>
              <w:jc w:val="right"/>
              <w:rPr>
                <w:b/>
                <w:bCs/>
                <w:sz w:val="24"/>
                <w:szCs w:val="24"/>
                <w:lang w:val="fr-FR"/>
              </w:rPr>
            </w:pPr>
            <w:r w:rsidRPr="00940EEF">
              <w:rPr>
                <w:b/>
                <w:bCs/>
                <w:sz w:val="24"/>
                <w:szCs w:val="24"/>
                <w:lang w:val="fr-FR"/>
              </w:rPr>
              <w:t>5.</w:t>
            </w:r>
            <w:r w:rsidR="0098135E" w:rsidRPr="00940EEF">
              <w:rPr>
                <w:b/>
                <w:bCs/>
                <w:sz w:val="24"/>
                <w:szCs w:val="24"/>
                <w:lang w:val="fr-FR"/>
              </w:rPr>
              <w:t>668,86</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lang w:val="fr-FR"/>
              </w:rPr>
            </w:pPr>
            <w:r w:rsidRPr="00940EEF">
              <w:rPr>
                <w:sz w:val="24"/>
                <w:szCs w:val="24"/>
                <w:lang w:val="fr-FR"/>
              </w:rPr>
              <w:t>101,96</w:t>
            </w:r>
          </w:p>
        </w:tc>
      </w:tr>
      <w:tr w:rsidR="00940EEF" w:rsidRPr="00940EEF" w:rsidTr="006066F9">
        <w:trPr>
          <w:trHeight w:val="240"/>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lang w:val="fr-FR"/>
              </w:rPr>
            </w:pPr>
            <w:r w:rsidRPr="00940EEF">
              <w:rPr>
                <w:sz w:val="24"/>
                <w:szCs w:val="24"/>
                <w:lang w:val="fr-FR"/>
              </w:rPr>
              <w:t xml:space="preserve">       CHELTUIELI DE CAPITAL</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lang w:val="fr-FR"/>
              </w:rPr>
            </w:pPr>
            <w:r w:rsidRPr="00940EEF">
              <w:rPr>
                <w:sz w:val="24"/>
                <w:szCs w:val="24"/>
                <w:lang w:val="fr-FR"/>
              </w:rPr>
              <w:t>56,00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lang w:val="fr-FR"/>
              </w:rPr>
            </w:pPr>
            <w:r w:rsidRPr="00940EEF">
              <w:rPr>
                <w:sz w:val="24"/>
                <w:szCs w:val="24"/>
                <w:lang w:val="fr-FR"/>
              </w:rPr>
              <w:t>47,00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lang w:val="fr-FR"/>
              </w:rPr>
            </w:pPr>
            <w:r w:rsidRPr="00940EEF">
              <w:rPr>
                <w:sz w:val="24"/>
                <w:szCs w:val="24"/>
                <w:lang w:val="fr-FR"/>
              </w:rPr>
              <w:t>21,00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lang w:val="fr-FR"/>
              </w:rPr>
            </w:pPr>
            <w:r w:rsidRPr="00940EEF">
              <w:rPr>
                <w:sz w:val="24"/>
                <w:szCs w:val="24"/>
                <w:lang w:val="fr-FR"/>
              </w:rPr>
              <w:t>38,00</w:t>
            </w:r>
          </w:p>
        </w:tc>
      </w:tr>
      <w:tr w:rsidR="00940EEF" w:rsidRPr="00940EEF" w:rsidTr="006066F9">
        <w:trPr>
          <w:trHeight w:val="31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lang w:val="fr-FR"/>
              </w:rPr>
            </w:pPr>
            <w:r w:rsidRPr="00940EEF">
              <w:rPr>
                <w:sz w:val="24"/>
                <w:szCs w:val="24"/>
                <w:lang w:val="fr-FR"/>
              </w:rPr>
              <w:t xml:space="preserve">       CHELTUIELI DE PERSONAL</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lang w:val="fr-FR"/>
              </w:rPr>
            </w:pPr>
            <w:r w:rsidRPr="00940EEF">
              <w:rPr>
                <w:sz w:val="24"/>
                <w:szCs w:val="24"/>
                <w:lang w:val="fr-FR"/>
              </w:rPr>
              <w:t>4.866,18</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lang w:val="fr-FR"/>
              </w:rPr>
            </w:pPr>
            <w:r w:rsidRPr="00940EEF">
              <w:rPr>
                <w:sz w:val="24"/>
                <w:szCs w:val="24"/>
                <w:lang w:val="fr-FR"/>
              </w:rPr>
              <w:t>4.832,69</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lang w:val="fr-FR"/>
              </w:rPr>
            </w:pPr>
            <w:r w:rsidRPr="00940EEF">
              <w:rPr>
                <w:sz w:val="24"/>
                <w:szCs w:val="24"/>
                <w:lang w:val="fr-FR"/>
              </w:rPr>
              <w:t>4.971,19</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E3520C">
            <w:pPr>
              <w:spacing w:after="0" w:line="240" w:lineRule="auto"/>
              <w:jc w:val="right"/>
              <w:rPr>
                <w:sz w:val="24"/>
                <w:szCs w:val="24"/>
                <w:lang w:val="fr-FR"/>
              </w:rPr>
            </w:pPr>
            <w:r w:rsidRPr="00940EEF">
              <w:rPr>
                <w:sz w:val="24"/>
                <w:szCs w:val="24"/>
                <w:lang w:val="fr-FR"/>
              </w:rPr>
              <w:t>102,16</w:t>
            </w:r>
          </w:p>
        </w:tc>
      </w:tr>
      <w:tr w:rsidR="00940EEF" w:rsidRPr="00940EEF" w:rsidTr="006066F9">
        <w:trPr>
          <w:trHeight w:val="28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lang w:val="fr-FR"/>
              </w:rPr>
            </w:pPr>
            <w:r w:rsidRPr="00940EEF">
              <w:rPr>
                <w:sz w:val="24"/>
                <w:szCs w:val="24"/>
                <w:lang w:val="fr-FR"/>
              </w:rPr>
              <w:t xml:space="preserve">       CHELTUIELI CU BUNURI SI SERVICII</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lang w:val="fr-FR"/>
              </w:rPr>
            </w:pPr>
            <w:r w:rsidRPr="00940EEF">
              <w:rPr>
                <w:sz w:val="24"/>
                <w:szCs w:val="24"/>
                <w:lang w:val="fr-FR"/>
              </w:rPr>
              <w:t>644,01</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lang w:val="fr-FR"/>
              </w:rPr>
            </w:pPr>
            <w:r w:rsidRPr="00940EEF">
              <w:rPr>
                <w:sz w:val="24"/>
                <w:szCs w:val="24"/>
                <w:lang w:val="fr-FR"/>
              </w:rPr>
              <w:t>588,41</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lang w:val="fr-FR"/>
              </w:rPr>
            </w:pPr>
            <w:r w:rsidRPr="00940EEF">
              <w:rPr>
                <w:sz w:val="24"/>
                <w:szCs w:val="24"/>
                <w:lang w:val="fr-FR"/>
              </w:rPr>
              <w:t>676,67</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87018" w:rsidP="006C2C6F">
            <w:pPr>
              <w:spacing w:after="0" w:line="240" w:lineRule="auto"/>
              <w:jc w:val="right"/>
              <w:rPr>
                <w:sz w:val="24"/>
                <w:szCs w:val="24"/>
                <w:lang w:val="fr-FR"/>
              </w:rPr>
            </w:pPr>
            <w:r w:rsidRPr="00940EEF">
              <w:rPr>
                <w:sz w:val="24"/>
                <w:szCs w:val="24"/>
                <w:lang w:val="fr-FR"/>
              </w:rPr>
              <w:t>105,07</w:t>
            </w:r>
          </w:p>
        </w:tc>
      </w:tr>
      <w:tr w:rsidR="00940EEF" w:rsidRPr="00940EEF" w:rsidTr="006066F9">
        <w:trPr>
          <w:trHeight w:val="540"/>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lang w:val="fr-FR"/>
              </w:rPr>
            </w:pPr>
            <w:r w:rsidRPr="00940EEF">
              <w:rPr>
                <w:b/>
                <w:bCs/>
                <w:sz w:val="24"/>
                <w:szCs w:val="24"/>
                <w:lang w:val="fr-FR"/>
              </w:rPr>
              <w:t>CHELTUIELI CU MATERIALE SI PRESTARI SERVICII CU CARACTER MEDICAL</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b/>
                <w:sz w:val="24"/>
                <w:szCs w:val="24"/>
                <w:lang w:val="fr-FR"/>
              </w:rPr>
            </w:pPr>
            <w:r w:rsidRPr="00940EEF">
              <w:rPr>
                <w:b/>
                <w:sz w:val="24"/>
                <w:szCs w:val="24"/>
                <w:lang w:val="fr-FR"/>
              </w:rPr>
              <w:t>312.921,35</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b/>
                <w:sz w:val="24"/>
                <w:szCs w:val="24"/>
                <w:lang w:val="fr-FR"/>
              </w:rPr>
            </w:pPr>
            <w:r w:rsidRPr="00940EEF">
              <w:rPr>
                <w:b/>
                <w:sz w:val="24"/>
                <w:szCs w:val="24"/>
                <w:lang w:val="fr-FR"/>
              </w:rPr>
              <w:t>321.606,14</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b/>
                <w:bCs/>
                <w:sz w:val="24"/>
                <w:szCs w:val="24"/>
                <w:lang w:val="fr-FR"/>
              </w:rPr>
            </w:pPr>
            <w:r w:rsidRPr="00940EEF">
              <w:rPr>
                <w:b/>
                <w:bCs/>
                <w:sz w:val="24"/>
                <w:szCs w:val="24"/>
                <w:lang w:val="fr-FR"/>
              </w:rPr>
              <w:t>332.671,82</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87018" w:rsidP="006C2C6F">
            <w:pPr>
              <w:spacing w:after="0" w:line="240" w:lineRule="auto"/>
              <w:jc w:val="right"/>
              <w:rPr>
                <w:sz w:val="24"/>
                <w:szCs w:val="24"/>
                <w:lang w:val="fr-FR"/>
              </w:rPr>
            </w:pPr>
            <w:r w:rsidRPr="00940EEF">
              <w:rPr>
                <w:sz w:val="24"/>
                <w:szCs w:val="24"/>
                <w:lang w:val="fr-FR"/>
              </w:rPr>
              <w:t>106,31</w:t>
            </w:r>
          </w:p>
        </w:tc>
      </w:tr>
      <w:tr w:rsidR="00940EEF" w:rsidRPr="00940EEF" w:rsidTr="006066F9">
        <w:trPr>
          <w:trHeight w:val="37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lang w:val="fr-FR"/>
              </w:rPr>
            </w:pPr>
            <w:r w:rsidRPr="00940EEF">
              <w:rPr>
                <w:sz w:val="24"/>
                <w:szCs w:val="24"/>
                <w:lang w:val="fr-FR"/>
              </w:rPr>
              <w:t xml:space="preserve">      Medicamente cu si fara contributie personala</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lang w:val="fr-FR"/>
              </w:rPr>
            </w:pPr>
            <w:r w:rsidRPr="00940EEF">
              <w:rPr>
                <w:sz w:val="24"/>
                <w:szCs w:val="24"/>
                <w:lang w:val="fr-FR"/>
              </w:rPr>
              <w:t>61.859,21</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lang w:val="fr-FR"/>
              </w:rPr>
            </w:pPr>
            <w:r w:rsidRPr="00940EEF">
              <w:rPr>
                <w:sz w:val="24"/>
                <w:szCs w:val="24"/>
                <w:lang w:val="fr-FR"/>
              </w:rPr>
              <w:t>57.523,37</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lang w:val="fr-FR"/>
              </w:rPr>
            </w:pPr>
            <w:r w:rsidRPr="00940EEF">
              <w:rPr>
                <w:sz w:val="24"/>
                <w:szCs w:val="24"/>
                <w:lang w:val="fr-FR"/>
              </w:rPr>
              <w:t>59.530,60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lang w:val="fr-FR"/>
              </w:rPr>
            </w:pPr>
            <w:r w:rsidRPr="00940EEF">
              <w:rPr>
                <w:sz w:val="24"/>
                <w:szCs w:val="24"/>
                <w:lang w:val="fr-FR"/>
              </w:rPr>
              <w:t>96,24</w:t>
            </w:r>
          </w:p>
        </w:tc>
      </w:tr>
      <w:tr w:rsidR="000C7B09" w:rsidRPr="00940EEF" w:rsidTr="006066F9">
        <w:trPr>
          <w:trHeight w:val="720"/>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rPr>
            </w:pPr>
            <w:r w:rsidRPr="00940EEF">
              <w:rPr>
                <w:sz w:val="24"/>
                <w:szCs w:val="24"/>
                <w:lang w:val="fr-FR"/>
              </w:rPr>
              <w:t xml:space="preserve">      </w:t>
            </w:r>
            <w:r w:rsidRPr="00940EEF">
              <w:rPr>
                <w:sz w:val="24"/>
                <w:szCs w:val="24"/>
              </w:rPr>
              <w:t>Medicamente pentru boli cronice cu risc crescut utilizate in programele nationale cu scop curativ</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rPr>
            </w:pPr>
            <w:r w:rsidRPr="00940EEF">
              <w:rPr>
                <w:sz w:val="24"/>
                <w:szCs w:val="24"/>
              </w:rPr>
              <w:t>43.245,13</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35.257,28</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rPr>
            </w:pPr>
            <w:r w:rsidRPr="00940EEF">
              <w:rPr>
                <w:sz w:val="24"/>
                <w:szCs w:val="24"/>
              </w:rPr>
              <w:t>32.702,22</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87018" w:rsidP="006C2C6F">
            <w:pPr>
              <w:spacing w:after="0" w:line="240" w:lineRule="auto"/>
              <w:jc w:val="right"/>
              <w:rPr>
                <w:sz w:val="24"/>
                <w:szCs w:val="24"/>
              </w:rPr>
            </w:pPr>
            <w:r w:rsidRPr="00940EEF">
              <w:rPr>
                <w:sz w:val="24"/>
                <w:szCs w:val="24"/>
              </w:rPr>
              <w:t>75,62</w:t>
            </w:r>
          </w:p>
        </w:tc>
      </w:tr>
      <w:tr w:rsidR="000C7B09" w:rsidRPr="00940EEF" w:rsidTr="006066F9">
        <w:trPr>
          <w:trHeight w:val="510"/>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rPr>
            </w:pPr>
            <w:r w:rsidRPr="00940EEF">
              <w:rPr>
                <w:sz w:val="24"/>
                <w:szCs w:val="24"/>
              </w:rPr>
              <w:t xml:space="preserve">     Materiale sanitare specifice utilizate in programele nationale cu scop curativ</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rPr>
            </w:pPr>
            <w:r w:rsidRPr="00940EEF">
              <w:rPr>
                <w:sz w:val="24"/>
                <w:szCs w:val="24"/>
              </w:rPr>
              <w:t>1.186,84</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672,40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rPr>
            </w:pPr>
            <w:r w:rsidRPr="00940EEF">
              <w:rPr>
                <w:sz w:val="24"/>
                <w:szCs w:val="24"/>
              </w:rPr>
              <w:t>515,91</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43,47</w:t>
            </w:r>
          </w:p>
        </w:tc>
      </w:tr>
      <w:tr w:rsidR="00940EEF" w:rsidRPr="00940EEF" w:rsidTr="006066F9">
        <w:trPr>
          <w:trHeight w:val="28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lang w:val="fr-FR"/>
              </w:rPr>
            </w:pPr>
            <w:r w:rsidRPr="00940EEF">
              <w:rPr>
                <w:sz w:val="24"/>
                <w:szCs w:val="24"/>
                <w:lang w:val="fr-FR"/>
              </w:rPr>
              <w:t xml:space="preserve">     Servicii medicale de hemodializa si dializa peritoneala</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lang w:val="fr-FR"/>
              </w:rPr>
            </w:pPr>
            <w:r w:rsidRPr="00940EEF">
              <w:rPr>
                <w:sz w:val="24"/>
                <w:szCs w:val="24"/>
                <w:lang w:val="fr-FR"/>
              </w:rPr>
              <w:t>18.698,19</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lang w:val="fr-FR"/>
              </w:rPr>
            </w:pPr>
            <w:r w:rsidRPr="00940EEF">
              <w:rPr>
                <w:sz w:val="24"/>
                <w:szCs w:val="24"/>
                <w:lang w:val="fr-FR"/>
              </w:rPr>
              <w:t>15.455,87</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lang w:val="fr-FR"/>
              </w:rPr>
            </w:pPr>
            <w:r w:rsidRPr="00940EEF">
              <w:rPr>
                <w:sz w:val="24"/>
                <w:szCs w:val="24"/>
                <w:lang w:val="fr-FR"/>
              </w:rPr>
              <w:t>16.821,62</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lang w:val="fr-FR"/>
              </w:rPr>
            </w:pPr>
            <w:r w:rsidRPr="00940EEF">
              <w:rPr>
                <w:sz w:val="24"/>
                <w:szCs w:val="24"/>
                <w:lang w:val="fr-FR"/>
              </w:rPr>
              <w:t>89,96</w:t>
            </w:r>
          </w:p>
        </w:tc>
      </w:tr>
      <w:tr w:rsidR="000C7B09" w:rsidRPr="00940EEF" w:rsidTr="006066F9">
        <w:trPr>
          <w:trHeight w:val="28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rPr>
            </w:pPr>
            <w:r w:rsidRPr="00940EEF">
              <w:rPr>
                <w:sz w:val="24"/>
                <w:szCs w:val="24"/>
                <w:lang w:val="fr-FR"/>
              </w:rPr>
              <w:t xml:space="preserve">     </w:t>
            </w:r>
            <w:r w:rsidRPr="00940EEF">
              <w:rPr>
                <w:sz w:val="24"/>
                <w:szCs w:val="24"/>
              </w:rPr>
              <w:t>Dispozitive si echipamente medicale</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rPr>
            </w:pPr>
            <w:r w:rsidRPr="00940EEF">
              <w:rPr>
                <w:sz w:val="24"/>
                <w:szCs w:val="24"/>
              </w:rPr>
              <w:t>3.907,00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4.671,04</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rPr>
            </w:pPr>
            <w:r w:rsidRPr="00940EEF">
              <w:rPr>
                <w:sz w:val="24"/>
                <w:szCs w:val="24"/>
              </w:rPr>
              <w:t>4.871,00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124,67</w:t>
            </w:r>
          </w:p>
        </w:tc>
      </w:tr>
      <w:tr w:rsidR="000C7B09" w:rsidRPr="00940EEF" w:rsidTr="006066F9">
        <w:trPr>
          <w:trHeight w:val="28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rPr>
            </w:pPr>
            <w:r w:rsidRPr="00940EEF">
              <w:rPr>
                <w:sz w:val="24"/>
                <w:szCs w:val="24"/>
              </w:rPr>
              <w:t xml:space="preserve">     Asistenta medicala primara</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rPr>
            </w:pPr>
            <w:r w:rsidRPr="00940EEF">
              <w:rPr>
                <w:sz w:val="24"/>
                <w:szCs w:val="24"/>
              </w:rPr>
              <w:t>47.375,00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50.632,09</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rPr>
            </w:pPr>
            <w:r w:rsidRPr="00940EEF">
              <w:rPr>
                <w:sz w:val="24"/>
                <w:szCs w:val="24"/>
              </w:rPr>
              <w:t>53.032,62</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111,94</w:t>
            </w:r>
          </w:p>
        </w:tc>
      </w:tr>
      <w:tr w:rsidR="000C7B09" w:rsidRPr="00940EEF" w:rsidTr="006066F9">
        <w:trPr>
          <w:trHeight w:val="28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rPr>
            </w:pPr>
            <w:r w:rsidRPr="00940EEF">
              <w:rPr>
                <w:sz w:val="24"/>
                <w:szCs w:val="24"/>
              </w:rPr>
              <w:t xml:space="preserve">     Asistenta medicala pentru specialitati clinice</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rPr>
            </w:pPr>
            <w:r w:rsidRPr="00940EEF">
              <w:rPr>
                <w:sz w:val="24"/>
                <w:szCs w:val="24"/>
              </w:rPr>
              <w:t>17.817,00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21.083,00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rPr>
            </w:pPr>
            <w:r w:rsidRPr="00940EEF">
              <w:rPr>
                <w:sz w:val="24"/>
                <w:szCs w:val="24"/>
              </w:rPr>
              <w:t>23.777,00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133,45</w:t>
            </w:r>
          </w:p>
        </w:tc>
      </w:tr>
      <w:tr w:rsidR="000C7B09" w:rsidRPr="00940EEF" w:rsidTr="006066F9">
        <w:trPr>
          <w:trHeight w:val="28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rPr>
            </w:pPr>
            <w:r w:rsidRPr="00940EEF">
              <w:rPr>
                <w:sz w:val="24"/>
                <w:szCs w:val="24"/>
              </w:rPr>
              <w:t xml:space="preserve">     Asistenta medicala stomatologica</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rPr>
            </w:pPr>
            <w:r w:rsidRPr="00940EEF">
              <w:rPr>
                <w:sz w:val="24"/>
                <w:szCs w:val="24"/>
              </w:rPr>
              <w:t>798,00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812,00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rPr>
            </w:pPr>
            <w:r w:rsidRPr="00940EEF">
              <w:rPr>
                <w:sz w:val="24"/>
                <w:szCs w:val="24"/>
              </w:rPr>
              <w:t>1.386,00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173,68</w:t>
            </w:r>
          </w:p>
        </w:tc>
      </w:tr>
      <w:tr w:rsidR="000C7B09" w:rsidRPr="00940EEF" w:rsidTr="006066F9">
        <w:trPr>
          <w:trHeight w:val="360"/>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rPr>
            </w:pPr>
            <w:r w:rsidRPr="00940EEF">
              <w:rPr>
                <w:sz w:val="24"/>
                <w:szCs w:val="24"/>
              </w:rPr>
              <w:t xml:space="preserve">     Asistenta medicala pentru specialitati paraclinice</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rPr>
            </w:pPr>
            <w:r w:rsidRPr="00940EEF">
              <w:rPr>
                <w:sz w:val="24"/>
                <w:szCs w:val="24"/>
              </w:rPr>
              <w:t>8.375,100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11.228,90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rPr>
            </w:pPr>
            <w:r w:rsidRPr="00940EEF">
              <w:rPr>
                <w:sz w:val="24"/>
                <w:szCs w:val="24"/>
              </w:rPr>
              <w:t>13.113,16</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156,57</w:t>
            </w:r>
          </w:p>
        </w:tc>
      </w:tr>
      <w:tr w:rsidR="000C7B09" w:rsidRPr="00940EEF" w:rsidTr="006066F9">
        <w:trPr>
          <w:trHeight w:val="390"/>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rPr>
            </w:pPr>
            <w:r w:rsidRPr="00940EEF">
              <w:rPr>
                <w:sz w:val="24"/>
                <w:szCs w:val="24"/>
              </w:rPr>
              <w:t xml:space="preserve">    Asist.medic.in centre medicale multifunctionale (servicii medicale de recuperare)</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rPr>
            </w:pPr>
            <w:r w:rsidRPr="00940EEF">
              <w:rPr>
                <w:sz w:val="24"/>
                <w:szCs w:val="24"/>
              </w:rPr>
              <w:t>778,00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781,55</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rPr>
            </w:pPr>
            <w:r w:rsidRPr="00940EEF">
              <w:rPr>
                <w:sz w:val="24"/>
                <w:szCs w:val="24"/>
              </w:rPr>
              <w:t>778,00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100,00</w:t>
            </w:r>
          </w:p>
        </w:tc>
      </w:tr>
      <w:tr w:rsidR="000C7B09" w:rsidRPr="00940EEF" w:rsidTr="006066F9">
        <w:trPr>
          <w:trHeight w:val="360"/>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lang w:val="fr-FR"/>
              </w:rPr>
            </w:pPr>
            <w:r w:rsidRPr="00940EEF">
              <w:rPr>
                <w:sz w:val="24"/>
                <w:szCs w:val="24"/>
                <w:lang w:val="fr-FR"/>
              </w:rPr>
              <w:t xml:space="preserve">    Servicii de urgenta prespitalicesti si transport sanitar</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lang w:val="fr-FR"/>
              </w:rPr>
            </w:pPr>
            <w:r w:rsidRPr="00940EEF">
              <w:rPr>
                <w:sz w:val="24"/>
                <w:szCs w:val="24"/>
                <w:lang w:val="fr-FR"/>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lang w:val="fr-FR"/>
              </w:rPr>
            </w:pPr>
            <w:r w:rsidRPr="00940EEF">
              <w:rPr>
                <w:sz w:val="24"/>
                <w:szCs w:val="24"/>
                <w:lang w:val="fr-FR"/>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lang w:val="fr-FR"/>
              </w:rPr>
            </w:pPr>
            <w:r w:rsidRPr="00940EEF">
              <w:rPr>
                <w:sz w:val="24"/>
                <w:szCs w:val="24"/>
                <w:lang w:val="fr-FR"/>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lang w:val="fr-FR"/>
              </w:rPr>
            </w:pPr>
            <w:r w:rsidRPr="00940EEF">
              <w:rPr>
                <w:sz w:val="24"/>
                <w:szCs w:val="24"/>
                <w:lang w:val="fr-FR"/>
              </w:rPr>
              <w:t>0</w:t>
            </w:r>
          </w:p>
        </w:tc>
      </w:tr>
      <w:tr w:rsidR="000C7B09" w:rsidRPr="00940EEF" w:rsidTr="006066F9">
        <w:trPr>
          <w:trHeight w:val="300"/>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rPr>
            </w:pPr>
            <w:r w:rsidRPr="00940EEF">
              <w:rPr>
                <w:sz w:val="24"/>
                <w:szCs w:val="24"/>
              </w:rPr>
              <w:t xml:space="preserve">    Servicii medicale in unitati sanitare cu paturi</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rPr>
            </w:pPr>
            <w:r w:rsidRPr="00940EEF">
              <w:rPr>
                <w:sz w:val="24"/>
                <w:szCs w:val="24"/>
                <w:lang w:val="fr-FR"/>
              </w:rPr>
              <w:t>105.329,85</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117.953,90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rPr>
            </w:pPr>
            <w:r w:rsidRPr="00940EEF">
              <w:rPr>
                <w:sz w:val="24"/>
                <w:szCs w:val="24"/>
              </w:rPr>
              <w:t>119.796,16</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113,73</w:t>
            </w:r>
          </w:p>
        </w:tc>
      </w:tr>
      <w:tr w:rsidR="000C7B09" w:rsidRPr="00940EEF" w:rsidTr="006066F9">
        <w:trPr>
          <w:trHeight w:val="31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rPr>
            </w:pPr>
            <w:r w:rsidRPr="00940EEF">
              <w:rPr>
                <w:sz w:val="24"/>
                <w:szCs w:val="24"/>
              </w:rPr>
              <w:t xml:space="preserve">    Ingrijiri medicale la domiciliu</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rPr>
            </w:pPr>
            <w:r w:rsidRPr="00940EEF">
              <w:rPr>
                <w:sz w:val="24"/>
                <w:szCs w:val="24"/>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rPr>
            </w:pPr>
            <w:r w:rsidRPr="00940EEF">
              <w:rPr>
                <w:sz w:val="24"/>
                <w:szCs w:val="24"/>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0</w:t>
            </w:r>
          </w:p>
        </w:tc>
      </w:tr>
      <w:tr w:rsidR="000C7B09" w:rsidRPr="00940EEF" w:rsidTr="006066F9">
        <w:trPr>
          <w:trHeight w:val="37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rPr>
            </w:pPr>
            <w:r w:rsidRPr="00940EEF">
              <w:rPr>
                <w:sz w:val="24"/>
                <w:szCs w:val="24"/>
              </w:rPr>
              <w:t xml:space="preserve">    Prestatii medicale acordate in baza documentelor internationale</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sz w:val="24"/>
                <w:szCs w:val="24"/>
              </w:rPr>
            </w:pPr>
            <w:r w:rsidRPr="00940EEF">
              <w:rPr>
                <w:sz w:val="24"/>
                <w:szCs w:val="24"/>
              </w:rPr>
              <w:t>3.552,03</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5.534,74</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A04535">
            <w:pPr>
              <w:spacing w:after="0" w:line="240" w:lineRule="auto"/>
              <w:jc w:val="right"/>
              <w:rPr>
                <w:sz w:val="24"/>
                <w:szCs w:val="24"/>
              </w:rPr>
            </w:pPr>
            <w:r w:rsidRPr="00940EEF">
              <w:rPr>
                <w:sz w:val="24"/>
                <w:szCs w:val="24"/>
              </w:rPr>
              <w:t>6.347,53</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rPr>
            </w:pPr>
            <w:r w:rsidRPr="00940EEF">
              <w:rPr>
                <w:sz w:val="24"/>
                <w:szCs w:val="24"/>
              </w:rPr>
              <w:t>178,70</w:t>
            </w:r>
          </w:p>
        </w:tc>
      </w:tr>
      <w:tr w:rsidR="00940EEF" w:rsidRPr="00940EEF">
        <w:trPr>
          <w:trHeight w:val="300"/>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0C7B09" w:rsidRPr="00940EEF" w:rsidRDefault="000C7B09" w:rsidP="00FB39E0">
            <w:pPr>
              <w:spacing w:after="0" w:line="240" w:lineRule="auto"/>
              <w:rPr>
                <w:sz w:val="24"/>
                <w:szCs w:val="24"/>
                <w:lang w:val="fr-FR"/>
              </w:rPr>
            </w:pPr>
            <w:r w:rsidRPr="00940EEF">
              <w:rPr>
                <w:b/>
                <w:bCs/>
                <w:sz w:val="24"/>
                <w:szCs w:val="24"/>
                <w:lang w:val="fr-FR"/>
              </w:rPr>
              <w:t>CHELTUIELI PENTRU ASIGURARI SI ASISTENTA SOCIALA</w:t>
            </w:r>
          </w:p>
        </w:tc>
        <w:tc>
          <w:tcPr>
            <w:tcW w:w="144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2E4EA9">
            <w:pPr>
              <w:spacing w:after="0" w:line="240" w:lineRule="auto"/>
              <w:jc w:val="right"/>
              <w:rPr>
                <w:b/>
                <w:sz w:val="24"/>
                <w:szCs w:val="24"/>
                <w:lang w:val="fr-FR"/>
              </w:rPr>
            </w:pPr>
            <w:r w:rsidRPr="00940EEF">
              <w:rPr>
                <w:b/>
                <w:sz w:val="24"/>
                <w:szCs w:val="24"/>
                <w:lang w:val="fr-FR"/>
              </w:rPr>
              <w:t>13.152,00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b/>
                <w:sz w:val="24"/>
                <w:szCs w:val="24"/>
                <w:lang w:val="fr-FR"/>
              </w:rPr>
            </w:pPr>
            <w:r w:rsidRPr="00940EEF">
              <w:rPr>
                <w:b/>
                <w:sz w:val="24"/>
                <w:szCs w:val="24"/>
                <w:lang w:val="fr-FR"/>
              </w:rPr>
              <w:t>12.485,32</w:t>
            </w:r>
          </w:p>
        </w:tc>
        <w:tc>
          <w:tcPr>
            <w:tcW w:w="1260" w:type="dxa"/>
            <w:tcBorders>
              <w:top w:val="single" w:sz="6" w:space="0" w:color="000000"/>
              <w:left w:val="single" w:sz="6" w:space="0" w:color="000000"/>
              <w:bottom w:val="single" w:sz="6" w:space="0" w:color="000000"/>
              <w:right w:val="single" w:sz="6" w:space="0" w:color="000000"/>
            </w:tcBorders>
          </w:tcPr>
          <w:p w:rsidR="003412AA" w:rsidRPr="00940EEF" w:rsidRDefault="003412AA" w:rsidP="00A04535">
            <w:pPr>
              <w:spacing w:after="0" w:line="240" w:lineRule="auto"/>
              <w:jc w:val="right"/>
              <w:rPr>
                <w:b/>
                <w:bCs/>
                <w:sz w:val="24"/>
                <w:szCs w:val="24"/>
                <w:lang w:val="fr-FR"/>
              </w:rPr>
            </w:pPr>
          </w:p>
          <w:p w:rsidR="000C7B09" w:rsidRPr="00940EEF" w:rsidRDefault="000C7B09" w:rsidP="00A04535">
            <w:pPr>
              <w:spacing w:after="0" w:line="240" w:lineRule="auto"/>
              <w:jc w:val="right"/>
              <w:rPr>
                <w:b/>
                <w:bCs/>
                <w:sz w:val="24"/>
                <w:szCs w:val="24"/>
                <w:lang w:val="fr-FR"/>
              </w:rPr>
            </w:pPr>
            <w:r w:rsidRPr="00940EEF">
              <w:rPr>
                <w:b/>
                <w:bCs/>
                <w:sz w:val="24"/>
                <w:szCs w:val="24"/>
                <w:lang w:val="fr-FR"/>
              </w:rPr>
              <w:t>26.797,90</w:t>
            </w:r>
          </w:p>
        </w:tc>
        <w:tc>
          <w:tcPr>
            <w:tcW w:w="1260" w:type="dxa"/>
            <w:tcBorders>
              <w:top w:val="single" w:sz="6" w:space="0" w:color="000000"/>
              <w:left w:val="single" w:sz="6" w:space="0" w:color="000000"/>
              <w:bottom w:val="single" w:sz="6" w:space="0" w:color="000000"/>
              <w:right w:val="single" w:sz="6" w:space="0" w:color="000000"/>
            </w:tcBorders>
            <w:vAlign w:val="center"/>
          </w:tcPr>
          <w:p w:rsidR="000C7B09" w:rsidRPr="00940EEF" w:rsidRDefault="000C7B09" w:rsidP="006C2C6F">
            <w:pPr>
              <w:spacing w:after="0" w:line="240" w:lineRule="auto"/>
              <w:jc w:val="right"/>
              <w:rPr>
                <w:sz w:val="24"/>
                <w:szCs w:val="24"/>
                <w:lang w:val="fr-FR"/>
              </w:rPr>
            </w:pPr>
            <w:r w:rsidRPr="00940EEF">
              <w:rPr>
                <w:sz w:val="24"/>
                <w:szCs w:val="24"/>
                <w:lang w:val="fr-FR"/>
              </w:rPr>
              <w:t>203,76</w:t>
            </w:r>
          </w:p>
        </w:tc>
      </w:tr>
      <w:tr w:rsidR="00940EEF" w:rsidRPr="00940EEF">
        <w:trPr>
          <w:trHeight w:val="300"/>
          <w:tblCellSpacing w:w="0" w:type="dxa"/>
        </w:trPr>
        <w:tc>
          <w:tcPr>
            <w:tcW w:w="4155" w:type="dxa"/>
            <w:tcBorders>
              <w:top w:val="single" w:sz="6" w:space="0" w:color="000000"/>
              <w:left w:val="single" w:sz="6" w:space="0" w:color="000000"/>
              <w:bottom w:val="single" w:sz="4" w:space="0" w:color="auto"/>
              <w:right w:val="single" w:sz="6" w:space="0" w:color="000000"/>
            </w:tcBorders>
            <w:vAlign w:val="bottom"/>
          </w:tcPr>
          <w:p w:rsidR="000C7B09" w:rsidRPr="00940EEF" w:rsidRDefault="000C7B09" w:rsidP="00FB39E0">
            <w:pPr>
              <w:spacing w:after="0" w:line="240" w:lineRule="auto"/>
              <w:rPr>
                <w:b/>
                <w:bCs/>
                <w:sz w:val="24"/>
                <w:szCs w:val="24"/>
                <w:lang w:val="fr-FR"/>
              </w:rPr>
            </w:pPr>
            <w:r w:rsidRPr="00940EEF">
              <w:rPr>
                <w:b/>
                <w:bCs/>
                <w:sz w:val="24"/>
                <w:szCs w:val="24"/>
                <w:lang w:val="fr-FR"/>
              </w:rPr>
              <w:t>TRANSFERURI DIN BUGETUL FNUASS CATRE UNITATILE SANITARE ENTRU ACOPERIREA CRESTERILOR SALARIALE</w:t>
            </w:r>
          </w:p>
        </w:tc>
        <w:tc>
          <w:tcPr>
            <w:tcW w:w="1440" w:type="dxa"/>
            <w:tcBorders>
              <w:top w:val="single" w:sz="6" w:space="0" w:color="000000"/>
              <w:left w:val="single" w:sz="6" w:space="0" w:color="000000"/>
              <w:bottom w:val="single" w:sz="4" w:space="0" w:color="auto"/>
              <w:right w:val="single" w:sz="6" w:space="0" w:color="000000"/>
            </w:tcBorders>
            <w:vAlign w:val="center"/>
          </w:tcPr>
          <w:p w:rsidR="000C7B09" w:rsidRPr="00940EEF" w:rsidRDefault="000C7B09" w:rsidP="002E4EA9">
            <w:pPr>
              <w:spacing w:after="0" w:line="240" w:lineRule="auto"/>
              <w:jc w:val="right"/>
              <w:rPr>
                <w:b/>
                <w:sz w:val="24"/>
                <w:szCs w:val="24"/>
                <w:lang w:val="fr-FR"/>
              </w:rPr>
            </w:pPr>
            <w:r w:rsidRPr="00940EEF">
              <w:rPr>
                <w:b/>
                <w:sz w:val="24"/>
                <w:szCs w:val="24"/>
                <w:lang w:val="fr-FR"/>
              </w:rPr>
              <w:t>132.281,58</w:t>
            </w:r>
          </w:p>
        </w:tc>
        <w:tc>
          <w:tcPr>
            <w:tcW w:w="1260" w:type="dxa"/>
            <w:tcBorders>
              <w:top w:val="single" w:sz="6" w:space="0" w:color="000000"/>
              <w:left w:val="single" w:sz="6" w:space="0" w:color="000000"/>
              <w:bottom w:val="single" w:sz="4" w:space="0" w:color="auto"/>
              <w:right w:val="single" w:sz="6" w:space="0" w:color="000000"/>
            </w:tcBorders>
            <w:vAlign w:val="center"/>
          </w:tcPr>
          <w:p w:rsidR="000C7B09" w:rsidRPr="00940EEF" w:rsidRDefault="000C7B09" w:rsidP="006C2C6F">
            <w:pPr>
              <w:spacing w:after="0" w:line="240" w:lineRule="auto"/>
              <w:jc w:val="right"/>
              <w:rPr>
                <w:b/>
                <w:sz w:val="24"/>
                <w:szCs w:val="24"/>
                <w:lang w:val="fr-FR"/>
              </w:rPr>
            </w:pPr>
            <w:r w:rsidRPr="00940EEF">
              <w:rPr>
                <w:b/>
                <w:sz w:val="24"/>
                <w:szCs w:val="24"/>
                <w:lang w:val="fr-FR"/>
              </w:rPr>
              <w:t>143.995,62</w:t>
            </w:r>
          </w:p>
        </w:tc>
        <w:tc>
          <w:tcPr>
            <w:tcW w:w="1260" w:type="dxa"/>
            <w:tcBorders>
              <w:top w:val="single" w:sz="6" w:space="0" w:color="000000"/>
              <w:left w:val="single" w:sz="6" w:space="0" w:color="000000"/>
              <w:bottom w:val="single" w:sz="4" w:space="0" w:color="auto"/>
              <w:right w:val="single" w:sz="6" w:space="0" w:color="000000"/>
            </w:tcBorders>
          </w:tcPr>
          <w:p w:rsidR="003412AA" w:rsidRPr="00940EEF" w:rsidRDefault="003412AA" w:rsidP="00A04535">
            <w:pPr>
              <w:spacing w:after="0" w:line="240" w:lineRule="auto"/>
              <w:jc w:val="right"/>
              <w:rPr>
                <w:b/>
                <w:bCs/>
                <w:sz w:val="24"/>
                <w:szCs w:val="24"/>
                <w:lang w:val="fr-FR"/>
              </w:rPr>
            </w:pPr>
          </w:p>
          <w:p w:rsidR="000C7B09" w:rsidRPr="00940EEF" w:rsidRDefault="000C7B09" w:rsidP="00A04535">
            <w:pPr>
              <w:spacing w:after="0" w:line="240" w:lineRule="auto"/>
              <w:jc w:val="right"/>
              <w:rPr>
                <w:b/>
                <w:bCs/>
                <w:sz w:val="24"/>
                <w:szCs w:val="24"/>
                <w:lang w:val="fr-FR"/>
              </w:rPr>
            </w:pPr>
            <w:r w:rsidRPr="00940EEF">
              <w:rPr>
                <w:b/>
                <w:bCs/>
                <w:sz w:val="24"/>
                <w:szCs w:val="24"/>
                <w:lang w:val="fr-FR"/>
              </w:rPr>
              <w:t>141.833,00</w:t>
            </w:r>
          </w:p>
        </w:tc>
        <w:tc>
          <w:tcPr>
            <w:tcW w:w="1260" w:type="dxa"/>
            <w:tcBorders>
              <w:top w:val="single" w:sz="6" w:space="0" w:color="000000"/>
              <w:left w:val="single" w:sz="6" w:space="0" w:color="000000"/>
              <w:bottom w:val="single" w:sz="4" w:space="0" w:color="auto"/>
              <w:right w:val="single" w:sz="6" w:space="0" w:color="000000"/>
            </w:tcBorders>
            <w:vAlign w:val="center"/>
          </w:tcPr>
          <w:p w:rsidR="000C7B09" w:rsidRPr="00940EEF" w:rsidRDefault="000C7B09" w:rsidP="006C2C6F">
            <w:pPr>
              <w:spacing w:after="0" w:line="240" w:lineRule="auto"/>
              <w:jc w:val="right"/>
              <w:rPr>
                <w:sz w:val="24"/>
                <w:szCs w:val="24"/>
                <w:lang w:val="fr-FR"/>
              </w:rPr>
            </w:pPr>
            <w:r w:rsidRPr="00940EEF">
              <w:rPr>
                <w:sz w:val="24"/>
                <w:szCs w:val="24"/>
                <w:lang w:val="fr-FR"/>
              </w:rPr>
              <w:t>107,22</w:t>
            </w:r>
          </w:p>
        </w:tc>
      </w:tr>
    </w:tbl>
    <w:p w:rsidR="006054F1" w:rsidRPr="00940EEF" w:rsidRDefault="006054F1" w:rsidP="00081DBF">
      <w:pPr>
        <w:autoSpaceDE w:val="0"/>
        <w:autoSpaceDN w:val="0"/>
        <w:adjustRightInd w:val="0"/>
        <w:spacing w:after="0" w:line="360" w:lineRule="auto"/>
        <w:jc w:val="both"/>
        <w:rPr>
          <w:sz w:val="24"/>
          <w:szCs w:val="24"/>
          <w:lang w:val="fr-FR"/>
        </w:rPr>
      </w:pPr>
    </w:p>
    <w:p w:rsidR="006054F1" w:rsidRPr="00940EEF" w:rsidRDefault="006054F1" w:rsidP="001A61F4">
      <w:pPr>
        <w:autoSpaceDE w:val="0"/>
        <w:autoSpaceDN w:val="0"/>
        <w:adjustRightInd w:val="0"/>
        <w:spacing w:after="0" w:line="240" w:lineRule="auto"/>
        <w:jc w:val="both"/>
        <w:rPr>
          <w:sz w:val="24"/>
          <w:szCs w:val="24"/>
          <w:lang w:val="fr-FR"/>
        </w:rPr>
      </w:pPr>
      <w:r w:rsidRPr="00940EEF">
        <w:rPr>
          <w:sz w:val="24"/>
          <w:szCs w:val="24"/>
          <w:lang w:val="fr-FR"/>
        </w:rPr>
        <w:tab/>
        <w:t xml:space="preserve">In ceea ce priveste creditele de anagajament aprobate in perioada 2020 – 2022 pentru acoperirea cererii de medicamente si servicii medicale se observa o alocare suplimentara in fiecare an de la </w:t>
      </w:r>
      <w:r w:rsidR="0098135E" w:rsidRPr="00940EEF">
        <w:rPr>
          <w:sz w:val="24"/>
          <w:szCs w:val="24"/>
          <w:lang w:val="fr-FR"/>
        </w:rPr>
        <w:t>312.921,35</w:t>
      </w:r>
      <w:r w:rsidRPr="00940EEF">
        <w:rPr>
          <w:sz w:val="24"/>
          <w:szCs w:val="24"/>
          <w:lang w:val="fr-FR"/>
        </w:rPr>
        <w:t xml:space="preserve"> mii lei in anul </w:t>
      </w:r>
      <w:proofErr w:type="gramStart"/>
      <w:r w:rsidRPr="00940EEF">
        <w:rPr>
          <w:sz w:val="24"/>
          <w:szCs w:val="24"/>
          <w:lang w:val="fr-FR"/>
        </w:rPr>
        <w:t xml:space="preserve">2020 la </w:t>
      </w:r>
      <w:r w:rsidR="0098135E" w:rsidRPr="00940EEF">
        <w:rPr>
          <w:sz w:val="24"/>
          <w:szCs w:val="24"/>
          <w:lang w:val="fr-FR"/>
        </w:rPr>
        <w:t>321.606,14</w:t>
      </w:r>
      <w:r w:rsidR="008E4F6F" w:rsidRPr="00940EEF">
        <w:rPr>
          <w:sz w:val="24"/>
          <w:szCs w:val="24"/>
          <w:lang w:val="fr-FR"/>
        </w:rPr>
        <w:t xml:space="preserve"> </w:t>
      </w:r>
      <w:proofErr w:type="gramEnd"/>
      <w:r w:rsidRPr="00940EEF">
        <w:rPr>
          <w:sz w:val="24"/>
          <w:szCs w:val="24"/>
          <w:lang w:val="fr-FR"/>
        </w:rPr>
        <w:t xml:space="preserve"> mii lei in anul 2021 (cu </w:t>
      </w:r>
      <w:r w:rsidR="0098135E" w:rsidRPr="00940EEF">
        <w:rPr>
          <w:sz w:val="24"/>
          <w:szCs w:val="24"/>
          <w:lang w:val="fr-FR"/>
        </w:rPr>
        <w:t>2,75</w:t>
      </w:r>
      <w:r w:rsidR="008E4F6F" w:rsidRPr="00940EEF">
        <w:rPr>
          <w:sz w:val="24"/>
          <w:szCs w:val="24"/>
          <w:lang w:val="fr-FR"/>
        </w:rPr>
        <w:t xml:space="preserve"> </w:t>
      </w:r>
      <w:r w:rsidRPr="00940EEF">
        <w:rPr>
          <w:sz w:val="24"/>
          <w:szCs w:val="24"/>
          <w:lang w:val="fr-FR"/>
        </w:rPr>
        <w:t xml:space="preserve">% mai mult) si la </w:t>
      </w:r>
      <w:r w:rsidR="0098135E" w:rsidRPr="00940EEF">
        <w:rPr>
          <w:bCs/>
          <w:sz w:val="24"/>
          <w:szCs w:val="24"/>
          <w:lang w:val="fr-FR"/>
        </w:rPr>
        <w:t>332.671,82 i</w:t>
      </w:r>
      <w:r w:rsidRPr="00940EEF">
        <w:rPr>
          <w:sz w:val="24"/>
          <w:szCs w:val="24"/>
          <w:lang w:val="fr-FR"/>
        </w:rPr>
        <w:t>n anul 2022</w:t>
      </w:r>
      <w:r w:rsidR="0098135E" w:rsidRPr="00940EEF">
        <w:rPr>
          <w:sz w:val="24"/>
          <w:szCs w:val="24"/>
          <w:lang w:val="fr-FR"/>
        </w:rPr>
        <w:t>.</w:t>
      </w:r>
      <w:r w:rsidRPr="00940EEF">
        <w:rPr>
          <w:sz w:val="24"/>
          <w:szCs w:val="24"/>
          <w:lang w:val="fr-FR"/>
        </w:rPr>
        <w:t xml:space="preserve"> </w:t>
      </w:r>
    </w:p>
    <w:p w:rsidR="006054F1" w:rsidRPr="00940EEF" w:rsidRDefault="006054F1" w:rsidP="004A4312">
      <w:pPr>
        <w:spacing w:after="0" w:line="240" w:lineRule="auto"/>
        <w:ind w:firstLine="720"/>
        <w:jc w:val="both"/>
        <w:rPr>
          <w:sz w:val="24"/>
          <w:szCs w:val="24"/>
          <w:lang w:val="fr-FR"/>
        </w:rPr>
      </w:pPr>
      <w:r w:rsidRPr="00940EEF">
        <w:rPr>
          <w:sz w:val="24"/>
          <w:szCs w:val="24"/>
          <w:lang w:val="fr-FR"/>
        </w:rPr>
        <w:t xml:space="preserve">Cele mai mari cresteri, pe domenii de asistenta medicala s-au inregistrat la:  </w:t>
      </w:r>
    </w:p>
    <w:p w:rsidR="006054F1" w:rsidRPr="00940EEF" w:rsidRDefault="006054F1" w:rsidP="004A4312">
      <w:pPr>
        <w:spacing w:after="0" w:line="240" w:lineRule="auto"/>
        <w:ind w:firstLine="720"/>
        <w:jc w:val="both"/>
        <w:rPr>
          <w:sz w:val="24"/>
          <w:szCs w:val="24"/>
          <w:lang w:val="fr-FR"/>
        </w:rPr>
      </w:pPr>
      <w:r w:rsidRPr="00940EEF">
        <w:rPr>
          <w:sz w:val="24"/>
          <w:szCs w:val="24"/>
          <w:lang w:val="fr-FR"/>
        </w:rPr>
        <w:t xml:space="preserve">  -</w:t>
      </w:r>
      <w:r w:rsidR="00F555E6" w:rsidRPr="00940EEF">
        <w:rPr>
          <w:sz w:val="24"/>
          <w:szCs w:val="24"/>
          <w:lang w:val="fr-FR"/>
        </w:rPr>
        <w:t>dispozitive si echipamente medicale</w:t>
      </w:r>
      <w:r w:rsidRPr="00940EEF">
        <w:rPr>
          <w:sz w:val="24"/>
          <w:szCs w:val="24"/>
          <w:lang w:val="fr-FR"/>
        </w:rPr>
        <w:t xml:space="preserve"> </w:t>
      </w:r>
      <w:r w:rsidR="00F555E6" w:rsidRPr="00940EEF">
        <w:rPr>
          <w:sz w:val="24"/>
          <w:szCs w:val="24"/>
        </w:rPr>
        <w:t>4.871,00</w:t>
      </w:r>
      <w:r w:rsidRPr="00940EEF">
        <w:rPr>
          <w:sz w:val="24"/>
          <w:szCs w:val="24"/>
          <w:lang w:val="fr-FR"/>
        </w:rPr>
        <w:t xml:space="preserve"> mii lei in anul 2022 fata de </w:t>
      </w:r>
      <w:r w:rsidR="00F555E6" w:rsidRPr="00940EEF">
        <w:rPr>
          <w:sz w:val="24"/>
          <w:szCs w:val="24"/>
        </w:rPr>
        <w:t>3.907,00</w:t>
      </w:r>
      <w:r w:rsidRPr="00940EEF">
        <w:rPr>
          <w:sz w:val="24"/>
          <w:szCs w:val="24"/>
          <w:lang w:val="fr-FR"/>
        </w:rPr>
        <w:t xml:space="preserve"> mii  lei in anul 2020 ceea ce reprezinta o crestere cu </w:t>
      </w:r>
      <w:r w:rsidR="00F555E6" w:rsidRPr="00940EEF">
        <w:rPr>
          <w:sz w:val="24"/>
          <w:szCs w:val="24"/>
          <w:lang w:val="fr-FR"/>
        </w:rPr>
        <w:t xml:space="preserve"> 24,67 </w:t>
      </w:r>
      <w:r w:rsidRPr="00940EEF">
        <w:rPr>
          <w:sz w:val="24"/>
          <w:szCs w:val="24"/>
          <w:lang w:val="fr-FR"/>
        </w:rPr>
        <w:t>%</w:t>
      </w:r>
    </w:p>
    <w:p w:rsidR="006054F1" w:rsidRPr="00940EEF" w:rsidRDefault="006054F1" w:rsidP="004A4312">
      <w:pPr>
        <w:spacing w:after="0" w:line="240" w:lineRule="auto"/>
        <w:ind w:firstLine="720"/>
        <w:jc w:val="both"/>
        <w:rPr>
          <w:sz w:val="24"/>
          <w:szCs w:val="24"/>
          <w:lang w:val="fr-FR"/>
        </w:rPr>
      </w:pPr>
      <w:r w:rsidRPr="00940EEF">
        <w:rPr>
          <w:sz w:val="24"/>
          <w:szCs w:val="24"/>
          <w:lang w:val="fr-FR"/>
        </w:rPr>
        <w:t>-</w:t>
      </w:r>
      <w:r w:rsidR="00F555E6" w:rsidRPr="00940EEF">
        <w:rPr>
          <w:sz w:val="24"/>
          <w:szCs w:val="24"/>
          <w:lang w:val="fr-FR"/>
        </w:rPr>
        <w:t>asistenta medicala primara</w:t>
      </w:r>
      <w:r w:rsidRPr="00940EEF">
        <w:rPr>
          <w:sz w:val="24"/>
          <w:szCs w:val="24"/>
          <w:lang w:val="fr-FR"/>
        </w:rPr>
        <w:t xml:space="preserve"> </w:t>
      </w:r>
      <w:r w:rsidR="00F555E6" w:rsidRPr="00940EEF">
        <w:rPr>
          <w:sz w:val="24"/>
          <w:szCs w:val="24"/>
        </w:rPr>
        <w:t>53.032,62</w:t>
      </w:r>
      <w:r w:rsidRPr="00940EEF">
        <w:rPr>
          <w:sz w:val="24"/>
          <w:szCs w:val="24"/>
          <w:lang w:val="fr-FR"/>
        </w:rPr>
        <w:t xml:space="preserve"> mii lei in anul 2022 fata de </w:t>
      </w:r>
      <w:r w:rsidR="00F555E6" w:rsidRPr="00940EEF">
        <w:rPr>
          <w:sz w:val="24"/>
          <w:szCs w:val="24"/>
        </w:rPr>
        <w:t>47.375,00</w:t>
      </w:r>
      <w:r w:rsidRPr="00940EEF">
        <w:rPr>
          <w:sz w:val="24"/>
          <w:szCs w:val="24"/>
          <w:lang w:val="fr-FR"/>
        </w:rPr>
        <w:t xml:space="preserve"> mii lei in anul 2020   ceea ce reprezinta o crestere cu </w:t>
      </w:r>
      <w:r w:rsidR="00F555E6" w:rsidRPr="00940EEF">
        <w:rPr>
          <w:sz w:val="24"/>
          <w:szCs w:val="24"/>
          <w:lang w:val="fr-FR"/>
        </w:rPr>
        <w:t xml:space="preserve">11,94 </w:t>
      </w:r>
      <w:r w:rsidRPr="00940EEF">
        <w:rPr>
          <w:sz w:val="24"/>
          <w:szCs w:val="24"/>
          <w:lang w:val="fr-FR"/>
        </w:rPr>
        <w:t>%</w:t>
      </w:r>
    </w:p>
    <w:p w:rsidR="006054F1" w:rsidRPr="00940EEF" w:rsidRDefault="006054F1" w:rsidP="004A4312">
      <w:pPr>
        <w:spacing w:after="0" w:line="240" w:lineRule="auto"/>
        <w:ind w:firstLine="720"/>
        <w:jc w:val="both"/>
        <w:rPr>
          <w:sz w:val="24"/>
          <w:szCs w:val="24"/>
        </w:rPr>
      </w:pPr>
      <w:r w:rsidRPr="00940EEF">
        <w:rPr>
          <w:sz w:val="24"/>
          <w:szCs w:val="24"/>
        </w:rPr>
        <w:t xml:space="preserve">-asistenta medicala clinica cu </w:t>
      </w:r>
      <w:r w:rsidR="00F555E6" w:rsidRPr="00940EEF">
        <w:rPr>
          <w:sz w:val="24"/>
          <w:szCs w:val="24"/>
        </w:rPr>
        <w:t>23.777,00</w:t>
      </w:r>
      <w:r w:rsidRPr="00940EEF">
        <w:rPr>
          <w:sz w:val="24"/>
          <w:szCs w:val="24"/>
        </w:rPr>
        <w:t xml:space="preserve"> mii lei in anul 2022 fata de </w:t>
      </w:r>
      <w:r w:rsidR="00F555E6" w:rsidRPr="00940EEF">
        <w:rPr>
          <w:sz w:val="24"/>
          <w:szCs w:val="24"/>
        </w:rPr>
        <w:t>17.817,00</w:t>
      </w:r>
      <w:r w:rsidRPr="00940EEF">
        <w:rPr>
          <w:sz w:val="24"/>
          <w:szCs w:val="24"/>
        </w:rPr>
        <w:t xml:space="preserve"> mii lei in anul 2020 inregistrind o crestere cu </w:t>
      </w:r>
      <w:r w:rsidR="00F555E6" w:rsidRPr="00940EEF">
        <w:rPr>
          <w:sz w:val="24"/>
          <w:szCs w:val="24"/>
        </w:rPr>
        <w:t>33,45 %</w:t>
      </w:r>
    </w:p>
    <w:p w:rsidR="00F555E6" w:rsidRPr="00940EEF" w:rsidRDefault="00F555E6" w:rsidP="004A4312">
      <w:pPr>
        <w:spacing w:after="0" w:line="240" w:lineRule="auto"/>
        <w:ind w:firstLine="720"/>
        <w:jc w:val="both"/>
        <w:rPr>
          <w:sz w:val="24"/>
          <w:szCs w:val="24"/>
        </w:rPr>
      </w:pPr>
      <w:r w:rsidRPr="00940EEF">
        <w:rPr>
          <w:sz w:val="24"/>
          <w:szCs w:val="24"/>
        </w:rPr>
        <w:t>-asistenta medicala stomatologica cu 1.386,00 mii lei fata de 798,00 mii lei in anul 2020 inregistrind o crestere cu 73,68 %</w:t>
      </w:r>
    </w:p>
    <w:p w:rsidR="005965CC" w:rsidRPr="00940EEF" w:rsidRDefault="006054F1" w:rsidP="005965CC">
      <w:pPr>
        <w:ind w:firstLine="720"/>
        <w:jc w:val="both"/>
        <w:rPr>
          <w:sz w:val="24"/>
          <w:szCs w:val="24"/>
          <w:lang w:val="fr-FR"/>
        </w:rPr>
      </w:pPr>
      <w:r w:rsidRPr="00940EEF">
        <w:rPr>
          <w:sz w:val="24"/>
          <w:szCs w:val="24"/>
        </w:rPr>
        <w:t xml:space="preserve">-asistenta medicala pentru specialitati paraclinice cu </w:t>
      </w:r>
      <w:r w:rsidR="008D7E3B" w:rsidRPr="00940EEF">
        <w:rPr>
          <w:sz w:val="24"/>
          <w:szCs w:val="24"/>
        </w:rPr>
        <w:t>13.113,16</w:t>
      </w:r>
      <w:r w:rsidRPr="00940EEF">
        <w:rPr>
          <w:sz w:val="24"/>
          <w:szCs w:val="24"/>
        </w:rPr>
        <w:t xml:space="preserve"> mii lei in anul 2022 fata de </w:t>
      </w:r>
      <w:r w:rsidR="008D7E3B" w:rsidRPr="00940EEF">
        <w:rPr>
          <w:sz w:val="24"/>
          <w:szCs w:val="24"/>
        </w:rPr>
        <w:t>8.375,100</w:t>
      </w:r>
      <w:r w:rsidRPr="00940EEF">
        <w:rPr>
          <w:sz w:val="24"/>
          <w:szCs w:val="24"/>
        </w:rPr>
        <w:t xml:space="preserve"> mii lei in anul 2020 inregistrind o crestere cu </w:t>
      </w:r>
      <w:r w:rsidR="008D7E3B" w:rsidRPr="00940EEF">
        <w:rPr>
          <w:sz w:val="24"/>
          <w:szCs w:val="24"/>
        </w:rPr>
        <w:t xml:space="preserve">56,57 </w:t>
      </w:r>
      <w:r w:rsidRPr="00940EEF">
        <w:rPr>
          <w:sz w:val="24"/>
          <w:szCs w:val="24"/>
        </w:rPr>
        <w:t xml:space="preserve">%, fiind un semnal clar de o crestere a accesibilitatii asiguratilor la analize medicale. Facem precizarea ca pentru monitorizarea pacienţilor diagnosticaţi cu boli oncologice, diabet zaharat, boli rare, boli cardiovasculare, boli cerebrovasculare şi boli neurologice se aloca sume suplimentare fata de sumele alocate lunar, astfel ca in anul 2022 suma alocata este in cuantum de </w:t>
      </w:r>
      <w:r w:rsidR="007C3B93" w:rsidRPr="00940EEF">
        <w:rPr>
          <w:sz w:val="24"/>
          <w:szCs w:val="24"/>
        </w:rPr>
        <w:t xml:space="preserve">3.266,27 </w:t>
      </w:r>
      <w:r w:rsidRPr="00940EEF">
        <w:rPr>
          <w:sz w:val="24"/>
          <w:szCs w:val="24"/>
        </w:rPr>
        <w:t xml:space="preserve">cu </w:t>
      </w:r>
      <w:r w:rsidR="007C3B93" w:rsidRPr="00940EEF">
        <w:rPr>
          <w:sz w:val="24"/>
          <w:szCs w:val="24"/>
        </w:rPr>
        <w:t xml:space="preserve">20,74 </w:t>
      </w:r>
      <w:r w:rsidRPr="00940EEF">
        <w:rPr>
          <w:sz w:val="24"/>
          <w:szCs w:val="24"/>
        </w:rPr>
        <w:t xml:space="preserve">% mai mare decat suma alocata in anul 2021. </w:t>
      </w:r>
      <w:r w:rsidRPr="00940EEF">
        <w:rPr>
          <w:sz w:val="24"/>
          <w:szCs w:val="24"/>
          <w:lang w:val="fr-FR"/>
        </w:rPr>
        <w:t xml:space="preserve">Pentru aceste tipuri de investigatii nu se constituie liste de asteptare, furnizorii de servicii medicale avand obligatia </w:t>
      </w:r>
      <w:proofErr w:type="gramStart"/>
      <w:r w:rsidRPr="00940EEF">
        <w:rPr>
          <w:sz w:val="24"/>
          <w:szCs w:val="24"/>
          <w:lang w:val="fr-FR"/>
        </w:rPr>
        <w:t>sa</w:t>
      </w:r>
      <w:proofErr w:type="gramEnd"/>
      <w:r w:rsidRPr="00940EEF">
        <w:rPr>
          <w:sz w:val="24"/>
          <w:szCs w:val="24"/>
          <w:lang w:val="fr-FR"/>
        </w:rPr>
        <w:t xml:space="preserve"> efectueze investigatiile in maximum 5 zile de la prezentarea asiguratului.</w:t>
      </w:r>
    </w:p>
    <w:p w:rsidR="006054F1" w:rsidRPr="00940EEF" w:rsidRDefault="006054F1" w:rsidP="005965CC">
      <w:pPr>
        <w:ind w:firstLine="720"/>
        <w:jc w:val="both"/>
        <w:rPr>
          <w:sz w:val="24"/>
          <w:szCs w:val="24"/>
          <w:lang w:val="fr-FR"/>
        </w:rPr>
      </w:pPr>
      <w:r w:rsidRPr="00940EEF">
        <w:rPr>
          <w:sz w:val="24"/>
          <w:szCs w:val="24"/>
          <w:lang w:val="fr-FR"/>
        </w:rPr>
        <w:t xml:space="preserve">-spitale generale cu </w:t>
      </w:r>
      <w:r w:rsidR="007C3B93" w:rsidRPr="00940EEF">
        <w:rPr>
          <w:sz w:val="24"/>
          <w:szCs w:val="24"/>
          <w:lang w:val="fr-FR"/>
        </w:rPr>
        <w:t>119.796,16</w:t>
      </w:r>
      <w:r w:rsidRPr="00940EEF">
        <w:rPr>
          <w:sz w:val="24"/>
          <w:szCs w:val="24"/>
          <w:lang w:val="fr-FR"/>
        </w:rPr>
        <w:t xml:space="preserve"> mii lei in anul 2022 fata de </w:t>
      </w:r>
      <w:r w:rsidR="007C3B93" w:rsidRPr="00940EEF">
        <w:rPr>
          <w:sz w:val="24"/>
          <w:szCs w:val="24"/>
          <w:lang w:val="fr-FR"/>
        </w:rPr>
        <w:t>105.329,85</w:t>
      </w:r>
      <w:r w:rsidRPr="00940EEF">
        <w:rPr>
          <w:sz w:val="24"/>
          <w:szCs w:val="24"/>
          <w:lang w:val="fr-FR"/>
        </w:rPr>
        <w:t xml:space="preserve"> mii lei in anul 2020. </w:t>
      </w:r>
    </w:p>
    <w:p w:rsidR="006054F1" w:rsidRPr="00940EEF" w:rsidRDefault="006054F1" w:rsidP="00081DBF">
      <w:pPr>
        <w:autoSpaceDE w:val="0"/>
        <w:autoSpaceDN w:val="0"/>
        <w:adjustRightInd w:val="0"/>
        <w:spacing w:after="0" w:line="360" w:lineRule="auto"/>
        <w:jc w:val="both"/>
        <w:rPr>
          <w:sz w:val="24"/>
          <w:szCs w:val="24"/>
          <w:lang w:val="fr-FR"/>
        </w:rPr>
      </w:pPr>
    </w:p>
    <w:p w:rsidR="006054F1" w:rsidRPr="00940EEF" w:rsidRDefault="006054F1" w:rsidP="00EC4F56">
      <w:pPr>
        <w:autoSpaceDE w:val="0"/>
        <w:autoSpaceDN w:val="0"/>
        <w:adjustRightInd w:val="0"/>
        <w:spacing w:after="0" w:line="240" w:lineRule="auto"/>
        <w:jc w:val="both"/>
        <w:rPr>
          <w:b/>
          <w:bCs/>
          <w:sz w:val="24"/>
          <w:szCs w:val="24"/>
          <w:u w:val="single"/>
          <w:lang w:val="fr-FR"/>
        </w:rPr>
      </w:pPr>
      <w:r w:rsidRPr="00940EEF">
        <w:rPr>
          <w:b/>
          <w:bCs/>
          <w:sz w:val="24"/>
          <w:szCs w:val="24"/>
          <w:u w:val="single"/>
          <w:lang w:val="fr-FR"/>
        </w:rPr>
        <w:t>III. GESTIUNEA ASIGURATILOR SI ACOPERIREA NECESARULUI DE SERVICII MEDICALE LA NIVELUL JUDETULUI TELEORMAN</w:t>
      </w:r>
    </w:p>
    <w:p w:rsidR="006054F1" w:rsidRPr="00940EEF" w:rsidRDefault="006054F1" w:rsidP="00081DBF">
      <w:pPr>
        <w:autoSpaceDE w:val="0"/>
        <w:autoSpaceDN w:val="0"/>
        <w:adjustRightInd w:val="0"/>
        <w:spacing w:after="0" w:line="360" w:lineRule="auto"/>
        <w:jc w:val="both"/>
        <w:rPr>
          <w:b/>
          <w:bCs/>
          <w:sz w:val="24"/>
          <w:szCs w:val="24"/>
          <w:u w:val="single"/>
          <w:lang w:val="fr-FR"/>
        </w:rPr>
      </w:pPr>
      <w:r w:rsidRPr="00940EEF">
        <w:rPr>
          <w:b/>
          <w:bCs/>
          <w:sz w:val="24"/>
          <w:szCs w:val="24"/>
          <w:u w:val="single"/>
          <w:lang w:val="fr-FR"/>
        </w:rPr>
        <w:t xml:space="preserve"> </w:t>
      </w:r>
    </w:p>
    <w:p w:rsidR="006054F1" w:rsidRPr="00940EEF" w:rsidRDefault="006054F1" w:rsidP="00DD06CF">
      <w:pPr>
        <w:autoSpaceDE w:val="0"/>
        <w:autoSpaceDN w:val="0"/>
        <w:adjustRightInd w:val="0"/>
        <w:spacing w:after="0" w:line="240" w:lineRule="auto"/>
        <w:ind w:firstLine="720"/>
        <w:jc w:val="both"/>
        <w:rPr>
          <w:sz w:val="24"/>
          <w:szCs w:val="24"/>
          <w:lang w:val="fr-FR"/>
        </w:rPr>
      </w:pPr>
      <w:r w:rsidRPr="00940EEF">
        <w:rPr>
          <w:sz w:val="24"/>
          <w:szCs w:val="24"/>
          <w:lang w:val="fr-FR"/>
        </w:rPr>
        <w:t>Condiţiile acordării asistenţei medicale în cadrul sistemului de asigurări sociale de sănătate in anul 2022 sunt reglementate de catre Contractul Cadru aprobat prin HG nr. 696/2021, cu modificarile si completarile ulterioare. Potrivit acestuia serviciile medicale la care au dreptul asiguratii si decontate din FNUASS sunt urmatoarele:</w:t>
      </w:r>
    </w:p>
    <w:p w:rsidR="006054F1" w:rsidRPr="00940EEF" w:rsidRDefault="006054F1" w:rsidP="00DD06CF">
      <w:pPr>
        <w:numPr>
          <w:ilvl w:val="0"/>
          <w:numId w:val="10"/>
        </w:numPr>
        <w:autoSpaceDE w:val="0"/>
        <w:autoSpaceDN w:val="0"/>
        <w:adjustRightInd w:val="0"/>
        <w:spacing w:after="0" w:line="240" w:lineRule="auto"/>
        <w:jc w:val="both"/>
        <w:rPr>
          <w:sz w:val="24"/>
          <w:szCs w:val="24"/>
          <w:lang w:val="ro-RO"/>
        </w:rPr>
      </w:pPr>
      <w:r w:rsidRPr="00940EEF">
        <w:rPr>
          <w:b/>
          <w:bCs/>
          <w:sz w:val="24"/>
          <w:szCs w:val="24"/>
          <w:lang w:val="ro-RO"/>
        </w:rPr>
        <w:t>servicii medicale in asistenta medicala primara</w:t>
      </w:r>
      <w:r w:rsidRPr="00940EEF">
        <w:rPr>
          <w:sz w:val="24"/>
          <w:szCs w:val="24"/>
          <w:lang w:val="ro-RO"/>
        </w:rPr>
        <w:t>, cuprinde:</w:t>
      </w:r>
    </w:p>
    <w:p w:rsidR="006054F1" w:rsidRPr="00940EEF" w:rsidRDefault="006054F1" w:rsidP="00DD06CF">
      <w:pPr>
        <w:numPr>
          <w:ilvl w:val="2"/>
          <w:numId w:val="11"/>
        </w:numPr>
        <w:autoSpaceDE w:val="0"/>
        <w:autoSpaceDN w:val="0"/>
        <w:adjustRightInd w:val="0"/>
        <w:spacing w:after="0" w:line="240" w:lineRule="auto"/>
        <w:jc w:val="both"/>
        <w:rPr>
          <w:sz w:val="24"/>
          <w:szCs w:val="24"/>
        </w:rPr>
      </w:pPr>
      <w:r w:rsidRPr="00940EEF">
        <w:rPr>
          <w:sz w:val="24"/>
          <w:szCs w:val="24"/>
        </w:rPr>
        <w:t xml:space="preserve"> consultaţii pentru situaţiile de urgenţă medico-chirurgicala, afecţiuni acute, subacute, acutizările unor afecţiuni cronice şi pentru afecţiuni cronice;</w:t>
      </w:r>
    </w:p>
    <w:p w:rsidR="006054F1" w:rsidRPr="00940EEF" w:rsidRDefault="006054F1" w:rsidP="001614C2">
      <w:pPr>
        <w:numPr>
          <w:ilvl w:val="2"/>
          <w:numId w:val="11"/>
        </w:numPr>
        <w:tabs>
          <w:tab w:val="left" w:pos="2340"/>
        </w:tabs>
        <w:autoSpaceDE w:val="0"/>
        <w:autoSpaceDN w:val="0"/>
        <w:adjustRightInd w:val="0"/>
        <w:spacing w:after="0" w:line="240" w:lineRule="auto"/>
        <w:jc w:val="both"/>
        <w:rPr>
          <w:sz w:val="24"/>
          <w:szCs w:val="24"/>
          <w:lang w:val="fr-FR"/>
        </w:rPr>
      </w:pPr>
      <w:r w:rsidRPr="00940EEF">
        <w:rPr>
          <w:sz w:val="24"/>
          <w:szCs w:val="24"/>
          <w:lang w:val="fr-FR"/>
        </w:rPr>
        <w:t>servicii medicale de prevenţie şi profilaxie;</w:t>
      </w:r>
    </w:p>
    <w:p w:rsidR="006054F1" w:rsidRPr="00940EEF" w:rsidRDefault="006054F1" w:rsidP="00DD06CF">
      <w:pPr>
        <w:numPr>
          <w:ilvl w:val="2"/>
          <w:numId w:val="11"/>
        </w:numPr>
        <w:autoSpaceDE w:val="0"/>
        <w:autoSpaceDN w:val="0"/>
        <w:adjustRightInd w:val="0"/>
        <w:spacing w:after="0" w:line="240" w:lineRule="auto"/>
        <w:jc w:val="both"/>
        <w:rPr>
          <w:sz w:val="24"/>
          <w:szCs w:val="24"/>
        </w:rPr>
      </w:pPr>
      <w:r w:rsidRPr="00940EEF">
        <w:rPr>
          <w:sz w:val="24"/>
          <w:szCs w:val="24"/>
          <w:lang w:val="fr-FR"/>
        </w:rPr>
        <w:t xml:space="preserve"> </w:t>
      </w:r>
      <w:r w:rsidRPr="00940EEF">
        <w:rPr>
          <w:sz w:val="24"/>
          <w:szCs w:val="24"/>
        </w:rPr>
        <w:t>servicii medicale la domiciliu;</w:t>
      </w:r>
    </w:p>
    <w:p w:rsidR="006054F1" w:rsidRPr="00940EEF" w:rsidRDefault="006054F1" w:rsidP="001614C2">
      <w:pPr>
        <w:numPr>
          <w:ilvl w:val="2"/>
          <w:numId w:val="11"/>
        </w:numPr>
        <w:tabs>
          <w:tab w:val="left" w:pos="2340"/>
        </w:tabs>
        <w:autoSpaceDE w:val="0"/>
        <w:autoSpaceDN w:val="0"/>
        <w:adjustRightInd w:val="0"/>
        <w:spacing w:after="0" w:line="240" w:lineRule="auto"/>
        <w:jc w:val="both"/>
        <w:rPr>
          <w:sz w:val="24"/>
          <w:szCs w:val="24"/>
        </w:rPr>
      </w:pPr>
      <w:r w:rsidRPr="00940EEF">
        <w:rPr>
          <w:sz w:val="24"/>
          <w:szCs w:val="24"/>
        </w:rPr>
        <w:t>servicii medicale adiţionale;</w:t>
      </w:r>
    </w:p>
    <w:p w:rsidR="006054F1" w:rsidRPr="00940EEF" w:rsidRDefault="006054F1" w:rsidP="00DD06CF">
      <w:pPr>
        <w:numPr>
          <w:ilvl w:val="2"/>
          <w:numId w:val="11"/>
        </w:numPr>
        <w:autoSpaceDE w:val="0"/>
        <w:autoSpaceDN w:val="0"/>
        <w:adjustRightInd w:val="0"/>
        <w:spacing w:after="0" w:line="240" w:lineRule="auto"/>
        <w:jc w:val="both"/>
        <w:rPr>
          <w:sz w:val="24"/>
          <w:szCs w:val="24"/>
        </w:rPr>
      </w:pPr>
      <w:r w:rsidRPr="00940EEF">
        <w:rPr>
          <w:sz w:val="24"/>
          <w:szCs w:val="24"/>
        </w:rPr>
        <w:lastRenderedPageBreak/>
        <w:t xml:space="preserve">  </w:t>
      </w:r>
      <w:proofErr w:type="gramStart"/>
      <w:r w:rsidRPr="00940EEF">
        <w:rPr>
          <w:sz w:val="24"/>
          <w:szCs w:val="24"/>
        </w:rPr>
        <w:t>activităţi</w:t>
      </w:r>
      <w:proofErr w:type="gramEnd"/>
      <w:r w:rsidRPr="00940EEF">
        <w:rPr>
          <w:sz w:val="24"/>
          <w:szCs w:val="24"/>
        </w:rPr>
        <w:t xml:space="preserve"> de suport.</w:t>
      </w:r>
    </w:p>
    <w:p w:rsidR="006054F1" w:rsidRPr="00940EEF" w:rsidRDefault="006054F1" w:rsidP="00DD06CF">
      <w:pPr>
        <w:numPr>
          <w:ilvl w:val="0"/>
          <w:numId w:val="10"/>
        </w:numPr>
        <w:autoSpaceDE w:val="0"/>
        <w:autoSpaceDN w:val="0"/>
        <w:adjustRightInd w:val="0"/>
        <w:spacing w:after="0" w:line="240" w:lineRule="auto"/>
        <w:jc w:val="both"/>
        <w:rPr>
          <w:sz w:val="24"/>
          <w:szCs w:val="24"/>
        </w:rPr>
      </w:pPr>
      <w:r w:rsidRPr="00940EEF">
        <w:rPr>
          <w:b/>
          <w:bCs/>
          <w:sz w:val="24"/>
          <w:szCs w:val="24"/>
        </w:rPr>
        <w:t>servicii medicale în asistenţa medicală ambulatorie pentru specialităţile clinice inclusiv</w:t>
      </w:r>
      <w:r w:rsidRPr="00940EEF">
        <w:rPr>
          <w:sz w:val="24"/>
          <w:szCs w:val="24"/>
        </w:rPr>
        <w:t xml:space="preserve"> </w:t>
      </w:r>
      <w:r w:rsidRPr="00940EEF">
        <w:rPr>
          <w:b/>
          <w:bCs/>
          <w:sz w:val="24"/>
          <w:szCs w:val="24"/>
        </w:rPr>
        <w:t>pentru specialitatea clinică de reabilitare medicala</w:t>
      </w:r>
      <w:r w:rsidRPr="00940EEF">
        <w:rPr>
          <w:sz w:val="24"/>
          <w:szCs w:val="24"/>
        </w:rPr>
        <w:t xml:space="preserve"> cuprinde următoarele tipuri de servicii medicale:</w:t>
      </w:r>
    </w:p>
    <w:p w:rsidR="006054F1" w:rsidRPr="00940EEF" w:rsidRDefault="006054F1" w:rsidP="00DD06CF">
      <w:pPr>
        <w:numPr>
          <w:ilvl w:val="1"/>
          <w:numId w:val="12"/>
        </w:numPr>
        <w:autoSpaceDE w:val="0"/>
        <w:autoSpaceDN w:val="0"/>
        <w:adjustRightInd w:val="0"/>
        <w:spacing w:after="0" w:line="240" w:lineRule="auto"/>
        <w:ind w:left="2268"/>
        <w:jc w:val="both"/>
        <w:rPr>
          <w:sz w:val="24"/>
          <w:szCs w:val="24"/>
        </w:rPr>
      </w:pPr>
      <w:r w:rsidRPr="00940EEF">
        <w:rPr>
          <w:sz w:val="24"/>
          <w:szCs w:val="24"/>
        </w:rPr>
        <w:t>servicii medicale - consultaţii pentru situaţiile de urgenţă medico-chirurgicală;</w:t>
      </w:r>
    </w:p>
    <w:p w:rsidR="006054F1" w:rsidRPr="00940EEF" w:rsidRDefault="006054F1" w:rsidP="00DD06CF">
      <w:pPr>
        <w:numPr>
          <w:ilvl w:val="1"/>
          <w:numId w:val="12"/>
        </w:numPr>
        <w:autoSpaceDE w:val="0"/>
        <w:autoSpaceDN w:val="0"/>
        <w:adjustRightInd w:val="0"/>
        <w:spacing w:after="0" w:line="240" w:lineRule="auto"/>
        <w:ind w:left="2268"/>
        <w:jc w:val="both"/>
        <w:rPr>
          <w:sz w:val="24"/>
          <w:szCs w:val="24"/>
        </w:rPr>
      </w:pPr>
      <w:r w:rsidRPr="00940EEF">
        <w:rPr>
          <w:sz w:val="24"/>
          <w:szCs w:val="24"/>
        </w:rPr>
        <w:t>servicii medicale curative - consultaţii pentru afecţiuni acute, subacute şi acutizări ale bolilor cornice ;</w:t>
      </w:r>
    </w:p>
    <w:p w:rsidR="006054F1" w:rsidRPr="00940EEF" w:rsidRDefault="006054F1" w:rsidP="00DD06CF">
      <w:pPr>
        <w:numPr>
          <w:ilvl w:val="1"/>
          <w:numId w:val="12"/>
        </w:numPr>
        <w:autoSpaceDE w:val="0"/>
        <w:autoSpaceDN w:val="0"/>
        <w:adjustRightInd w:val="0"/>
        <w:spacing w:after="0" w:line="240" w:lineRule="auto"/>
        <w:ind w:left="2268"/>
        <w:jc w:val="both"/>
        <w:rPr>
          <w:sz w:val="24"/>
          <w:szCs w:val="24"/>
        </w:rPr>
      </w:pPr>
      <w:r w:rsidRPr="00940EEF">
        <w:rPr>
          <w:sz w:val="24"/>
          <w:szCs w:val="24"/>
        </w:rPr>
        <w:t>servicii medicale curative - consultaţii pentru afecţiuni cronice;</w:t>
      </w:r>
    </w:p>
    <w:p w:rsidR="006054F1" w:rsidRPr="00940EEF" w:rsidRDefault="006054F1" w:rsidP="00DD06CF">
      <w:pPr>
        <w:numPr>
          <w:ilvl w:val="1"/>
          <w:numId w:val="12"/>
        </w:numPr>
        <w:autoSpaceDE w:val="0"/>
        <w:autoSpaceDN w:val="0"/>
        <w:adjustRightInd w:val="0"/>
        <w:spacing w:after="0" w:line="240" w:lineRule="auto"/>
        <w:ind w:left="2268"/>
        <w:jc w:val="both"/>
        <w:rPr>
          <w:sz w:val="24"/>
          <w:szCs w:val="24"/>
        </w:rPr>
      </w:pPr>
      <w:r w:rsidRPr="00940EEF">
        <w:rPr>
          <w:sz w:val="24"/>
          <w:szCs w:val="24"/>
        </w:rPr>
        <w:t>depistarea de boli cu potenţial endemoepidemic;</w:t>
      </w:r>
    </w:p>
    <w:p w:rsidR="006054F1" w:rsidRPr="00940EEF" w:rsidRDefault="006054F1" w:rsidP="00DD06CF">
      <w:pPr>
        <w:numPr>
          <w:ilvl w:val="1"/>
          <w:numId w:val="12"/>
        </w:numPr>
        <w:autoSpaceDE w:val="0"/>
        <w:autoSpaceDN w:val="0"/>
        <w:adjustRightInd w:val="0"/>
        <w:spacing w:after="0" w:line="240" w:lineRule="auto"/>
        <w:ind w:left="2268"/>
        <w:jc w:val="both"/>
        <w:rPr>
          <w:sz w:val="24"/>
          <w:szCs w:val="24"/>
        </w:rPr>
      </w:pPr>
      <w:r w:rsidRPr="00940EEF">
        <w:rPr>
          <w:sz w:val="24"/>
          <w:szCs w:val="24"/>
        </w:rPr>
        <w:t>servicii de planificare familială;</w:t>
      </w:r>
    </w:p>
    <w:p w:rsidR="006054F1" w:rsidRPr="00940EEF" w:rsidRDefault="006054F1" w:rsidP="00DD06CF">
      <w:pPr>
        <w:numPr>
          <w:ilvl w:val="1"/>
          <w:numId w:val="12"/>
        </w:numPr>
        <w:autoSpaceDE w:val="0"/>
        <w:autoSpaceDN w:val="0"/>
        <w:adjustRightInd w:val="0"/>
        <w:spacing w:after="0" w:line="240" w:lineRule="auto"/>
        <w:ind w:left="2268"/>
        <w:jc w:val="both"/>
        <w:rPr>
          <w:sz w:val="24"/>
          <w:szCs w:val="24"/>
        </w:rPr>
      </w:pPr>
      <w:r w:rsidRPr="00940EEF">
        <w:rPr>
          <w:sz w:val="24"/>
          <w:szCs w:val="24"/>
        </w:rPr>
        <w:t>servicii diagnostice şi terapeutice;</w:t>
      </w:r>
    </w:p>
    <w:p w:rsidR="006054F1" w:rsidRPr="00940EEF" w:rsidRDefault="006054F1" w:rsidP="001B0C63">
      <w:pPr>
        <w:numPr>
          <w:ilvl w:val="1"/>
          <w:numId w:val="12"/>
        </w:numPr>
        <w:autoSpaceDE w:val="0"/>
        <w:autoSpaceDN w:val="0"/>
        <w:adjustRightInd w:val="0"/>
        <w:spacing w:after="0" w:line="240" w:lineRule="auto"/>
        <w:ind w:left="2268"/>
        <w:jc w:val="both"/>
        <w:rPr>
          <w:sz w:val="24"/>
          <w:szCs w:val="24"/>
          <w:lang w:val="fr-FR"/>
        </w:rPr>
      </w:pPr>
      <w:r w:rsidRPr="00940EEF">
        <w:rPr>
          <w:sz w:val="24"/>
          <w:szCs w:val="24"/>
          <w:lang w:val="fr-FR"/>
        </w:rPr>
        <w:t>servicii de sănătate conexe actului medical.</w:t>
      </w:r>
    </w:p>
    <w:p w:rsidR="006054F1" w:rsidRPr="00940EEF" w:rsidRDefault="006054F1" w:rsidP="00DD06CF">
      <w:pPr>
        <w:numPr>
          <w:ilvl w:val="0"/>
          <w:numId w:val="10"/>
        </w:numPr>
        <w:autoSpaceDE w:val="0"/>
        <w:autoSpaceDN w:val="0"/>
        <w:adjustRightInd w:val="0"/>
        <w:spacing w:after="0" w:line="240" w:lineRule="auto"/>
        <w:jc w:val="both"/>
        <w:rPr>
          <w:sz w:val="24"/>
          <w:szCs w:val="24"/>
          <w:lang w:val="fr-FR"/>
        </w:rPr>
      </w:pPr>
      <w:r w:rsidRPr="00940EEF">
        <w:rPr>
          <w:b/>
          <w:bCs/>
          <w:sz w:val="24"/>
          <w:szCs w:val="24"/>
          <w:lang w:val="fr-FR"/>
        </w:rPr>
        <w:t xml:space="preserve">servicii medicale acordate în asistenţa medicală ambulatorie de medicină fizică şi de reabilitare în bazele de tratament </w:t>
      </w:r>
      <w:r w:rsidRPr="00940EEF">
        <w:rPr>
          <w:sz w:val="24"/>
          <w:szCs w:val="24"/>
          <w:lang w:val="fr-FR"/>
        </w:rPr>
        <w:t>cuprinde proceduri specifice de medicină fizică şi de reabilitare în cadrul unei serii de proceduri - efectuate în baze de tratament;</w:t>
      </w:r>
    </w:p>
    <w:p w:rsidR="006054F1" w:rsidRPr="00940EEF" w:rsidRDefault="006054F1" w:rsidP="00DD06CF">
      <w:pPr>
        <w:numPr>
          <w:ilvl w:val="0"/>
          <w:numId w:val="10"/>
        </w:numPr>
        <w:autoSpaceDE w:val="0"/>
        <w:autoSpaceDN w:val="0"/>
        <w:adjustRightInd w:val="0"/>
        <w:spacing w:after="0" w:line="240" w:lineRule="auto"/>
        <w:jc w:val="both"/>
        <w:rPr>
          <w:sz w:val="24"/>
          <w:szCs w:val="24"/>
        </w:rPr>
      </w:pPr>
      <w:r w:rsidRPr="00940EEF">
        <w:rPr>
          <w:b/>
          <w:bCs/>
          <w:sz w:val="24"/>
          <w:szCs w:val="24"/>
        </w:rPr>
        <w:t>servicii medicale in asistenta medicala stomatologica;</w:t>
      </w:r>
    </w:p>
    <w:p w:rsidR="006054F1" w:rsidRPr="00940EEF" w:rsidRDefault="006054F1" w:rsidP="00DD06CF">
      <w:pPr>
        <w:numPr>
          <w:ilvl w:val="0"/>
          <w:numId w:val="10"/>
        </w:numPr>
        <w:autoSpaceDE w:val="0"/>
        <w:autoSpaceDN w:val="0"/>
        <w:adjustRightInd w:val="0"/>
        <w:spacing w:after="0" w:line="240" w:lineRule="auto"/>
        <w:jc w:val="both"/>
        <w:rPr>
          <w:sz w:val="24"/>
          <w:szCs w:val="24"/>
        </w:rPr>
      </w:pPr>
      <w:r w:rsidRPr="00940EEF">
        <w:rPr>
          <w:b/>
          <w:bCs/>
          <w:sz w:val="24"/>
          <w:szCs w:val="24"/>
        </w:rPr>
        <w:t>servicii medicale in asistenta medicala ambulatorie de specialitate pentru specialităţile paraclinice</w:t>
      </w:r>
      <w:r w:rsidRPr="00940EEF">
        <w:rPr>
          <w:sz w:val="24"/>
          <w:szCs w:val="24"/>
        </w:rPr>
        <w:t>, cuprinde:</w:t>
      </w:r>
    </w:p>
    <w:p w:rsidR="006054F1" w:rsidRPr="00940EEF" w:rsidRDefault="006054F1" w:rsidP="00DD06CF">
      <w:pPr>
        <w:numPr>
          <w:ilvl w:val="0"/>
          <w:numId w:val="13"/>
        </w:numPr>
        <w:autoSpaceDE w:val="0"/>
        <w:autoSpaceDN w:val="0"/>
        <w:adjustRightInd w:val="0"/>
        <w:spacing w:after="0" w:line="240" w:lineRule="auto"/>
        <w:jc w:val="both"/>
        <w:rPr>
          <w:sz w:val="24"/>
          <w:szCs w:val="24"/>
        </w:rPr>
      </w:pPr>
      <w:r w:rsidRPr="00940EEF">
        <w:rPr>
          <w:sz w:val="24"/>
          <w:szCs w:val="24"/>
        </w:rPr>
        <w:t xml:space="preserve"> analize de laborator;</w:t>
      </w:r>
    </w:p>
    <w:p w:rsidR="006054F1" w:rsidRPr="00940EEF" w:rsidRDefault="006054F1" w:rsidP="00DD06CF">
      <w:pPr>
        <w:numPr>
          <w:ilvl w:val="0"/>
          <w:numId w:val="13"/>
        </w:numPr>
        <w:autoSpaceDE w:val="0"/>
        <w:autoSpaceDN w:val="0"/>
        <w:adjustRightInd w:val="0"/>
        <w:spacing w:after="0" w:line="240" w:lineRule="auto"/>
        <w:jc w:val="both"/>
        <w:rPr>
          <w:sz w:val="24"/>
          <w:szCs w:val="24"/>
          <w:lang w:val="fr-FR"/>
        </w:rPr>
      </w:pPr>
      <w:r w:rsidRPr="00940EEF">
        <w:rPr>
          <w:sz w:val="24"/>
          <w:szCs w:val="24"/>
          <w:lang w:val="fr-FR"/>
        </w:rPr>
        <w:t xml:space="preserve">  investigatii de radiologie, imagistică, medicină nucleară şi explorări funcţionale</w:t>
      </w:r>
    </w:p>
    <w:p w:rsidR="006054F1" w:rsidRPr="00940EEF" w:rsidRDefault="006054F1" w:rsidP="00DD06CF">
      <w:pPr>
        <w:autoSpaceDE w:val="0"/>
        <w:autoSpaceDN w:val="0"/>
        <w:adjustRightInd w:val="0"/>
        <w:spacing w:after="0" w:line="240" w:lineRule="auto"/>
        <w:jc w:val="both"/>
        <w:rPr>
          <w:sz w:val="24"/>
          <w:szCs w:val="24"/>
          <w:lang w:val="fr-FR"/>
        </w:rPr>
      </w:pPr>
    </w:p>
    <w:p w:rsidR="006054F1" w:rsidRPr="00940EEF" w:rsidRDefault="006054F1" w:rsidP="00DD06CF">
      <w:pPr>
        <w:numPr>
          <w:ilvl w:val="0"/>
          <w:numId w:val="10"/>
        </w:numPr>
        <w:autoSpaceDE w:val="0"/>
        <w:autoSpaceDN w:val="0"/>
        <w:adjustRightInd w:val="0"/>
        <w:spacing w:after="0" w:line="240" w:lineRule="auto"/>
        <w:jc w:val="both"/>
        <w:rPr>
          <w:sz w:val="24"/>
          <w:szCs w:val="24"/>
          <w:lang w:val="fr-FR"/>
        </w:rPr>
      </w:pPr>
      <w:r w:rsidRPr="00940EEF">
        <w:rPr>
          <w:b/>
          <w:bCs/>
          <w:sz w:val="24"/>
          <w:szCs w:val="24"/>
          <w:lang w:val="fr-FR"/>
        </w:rPr>
        <w:t>servicii medicale spitalicesti</w:t>
      </w:r>
      <w:r w:rsidRPr="00940EEF">
        <w:rPr>
          <w:sz w:val="24"/>
          <w:szCs w:val="24"/>
          <w:lang w:val="fr-FR"/>
        </w:rPr>
        <w:t xml:space="preserve"> sunt de tip preventiv, curativ, de recuperare, de reabilitare medicală, paliative;</w:t>
      </w:r>
    </w:p>
    <w:p w:rsidR="006054F1" w:rsidRPr="00940EEF" w:rsidRDefault="006054F1" w:rsidP="00DD06CF">
      <w:pPr>
        <w:numPr>
          <w:ilvl w:val="0"/>
          <w:numId w:val="10"/>
        </w:numPr>
        <w:autoSpaceDE w:val="0"/>
        <w:autoSpaceDN w:val="0"/>
        <w:adjustRightInd w:val="0"/>
        <w:spacing w:after="0" w:line="240" w:lineRule="auto"/>
        <w:jc w:val="both"/>
        <w:rPr>
          <w:b/>
          <w:bCs/>
          <w:sz w:val="24"/>
          <w:szCs w:val="24"/>
          <w:lang w:val="fr-FR"/>
        </w:rPr>
      </w:pPr>
      <w:r w:rsidRPr="00940EEF">
        <w:rPr>
          <w:b/>
          <w:bCs/>
          <w:sz w:val="24"/>
          <w:szCs w:val="24"/>
          <w:lang w:val="fr-FR"/>
        </w:rPr>
        <w:t xml:space="preserve">servicii medicale pentru consultaţii </w:t>
      </w:r>
      <w:proofErr w:type="gramStart"/>
      <w:r w:rsidRPr="00940EEF">
        <w:rPr>
          <w:b/>
          <w:bCs/>
          <w:sz w:val="24"/>
          <w:szCs w:val="24"/>
          <w:lang w:val="fr-FR"/>
        </w:rPr>
        <w:t>de urgenţă</w:t>
      </w:r>
      <w:proofErr w:type="gramEnd"/>
      <w:r w:rsidRPr="00940EEF">
        <w:rPr>
          <w:b/>
          <w:bCs/>
          <w:sz w:val="24"/>
          <w:szCs w:val="24"/>
          <w:lang w:val="fr-FR"/>
        </w:rPr>
        <w:t xml:space="preserve"> la domiciliu şi activităţi de transport sanitar neasistat;</w:t>
      </w:r>
    </w:p>
    <w:p w:rsidR="006054F1" w:rsidRPr="00940EEF" w:rsidRDefault="006054F1" w:rsidP="00DD06CF">
      <w:pPr>
        <w:numPr>
          <w:ilvl w:val="0"/>
          <w:numId w:val="10"/>
        </w:numPr>
        <w:autoSpaceDE w:val="0"/>
        <w:autoSpaceDN w:val="0"/>
        <w:adjustRightInd w:val="0"/>
        <w:spacing w:after="0" w:line="240" w:lineRule="auto"/>
        <w:jc w:val="both"/>
        <w:rPr>
          <w:b/>
          <w:bCs/>
          <w:sz w:val="24"/>
          <w:szCs w:val="24"/>
          <w:lang w:val="fr-FR"/>
        </w:rPr>
      </w:pPr>
      <w:r w:rsidRPr="00940EEF">
        <w:rPr>
          <w:b/>
          <w:bCs/>
          <w:sz w:val="24"/>
          <w:szCs w:val="24"/>
          <w:lang w:val="fr-FR"/>
        </w:rPr>
        <w:t>îngrijiri medicale la domiciliu şi îngrijiri paliative la domiciliu;</w:t>
      </w:r>
    </w:p>
    <w:p w:rsidR="006054F1" w:rsidRPr="00940EEF" w:rsidRDefault="006054F1" w:rsidP="00DD06CF">
      <w:pPr>
        <w:numPr>
          <w:ilvl w:val="0"/>
          <w:numId w:val="10"/>
        </w:numPr>
        <w:autoSpaceDE w:val="0"/>
        <w:autoSpaceDN w:val="0"/>
        <w:adjustRightInd w:val="0"/>
        <w:spacing w:after="0" w:line="240" w:lineRule="auto"/>
        <w:jc w:val="both"/>
        <w:rPr>
          <w:b/>
          <w:bCs/>
          <w:sz w:val="24"/>
          <w:szCs w:val="24"/>
        </w:rPr>
      </w:pPr>
      <w:r w:rsidRPr="00940EEF">
        <w:rPr>
          <w:b/>
          <w:bCs/>
          <w:sz w:val="24"/>
          <w:szCs w:val="24"/>
        </w:rPr>
        <w:t>medicamente cu şi fără contribuţie personală în tratamentul ambulatoriu;</w:t>
      </w:r>
    </w:p>
    <w:p w:rsidR="006054F1" w:rsidRPr="00940EEF" w:rsidRDefault="006054F1" w:rsidP="00DD06CF">
      <w:pPr>
        <w:numPr>
          <w:ilvl w:val="0"/>
          <w:numId w:val="10"/>
        </w:numPr>
        <w:autoSpaceDE w:val="0"/>
        <w:autoSpaceDN w:val="0"/>
        <w:adjustRightInd w:val="0"/>
        <w:spacing w:after="0" w:line="240" w:lineRule="auto"/>
        <w:jc w:val="both"/>
        <w:rPr>
          <w:b/>
          <w:bCs/>
          <w:sz w:val="24"/>
          <w:szCs w:val="24"/>
        </w:rPr>
      </w:pPr>
      <w:r w:rsidRPr="00940EEF">
        <w:rPr>
          <w:b/>
          <w:bCs/>
          <w:sz w:val="24"/>
          <w:szCs w:val="24"/>
        </w:rPr>
        <w:t>dispozitivele medicale destinate recuperării unor deficienţe organice sau funcţionale în ambulatoriu;</w:t>
      </w:r>
    </w:p>
    <w:p w:rsidR="006054F1" w:rsidRPr="00940EEF" w:rsidRDefault="006054F1" w:rsidP="00DD06CF">
      <w:pPr>
        <w:autoSpaceDE w:val="0"/>
        <w:autoSpaceDN w:val="0"/>
        <w:adjustRightInd w:val="0"/>
        <w:spacing w:after="0" w:line="240" w:lineRule="auto"/>
        <w:jc w:val="both"/>
        <w:rPr>
          <w:b/>
          <w:bCs/>
          <w:sz w:val="24"/>
          <w:szCs w:val="24"/>
        </w:rPr>
      </w:pPr>
    </w:p>
    <w:p w:rsidR="006054F1" w:rsidRPr="00940EEF" w:rsidRDefault="006054F1" w:rsidP="001614C2">
      <w:pPr>
        <w:autoSpaceDE w:val="0"/>
        <w:autoSpaceDN w:val="0"/>
        <w:adjustRightInd w:val="0"/>
        <w:spacing w:after="0" w:line="240" w:lineRule="auto"/>
        <w:ind w:firstLine="720"/>
        <w:jc w:val="both"/>
        <w:rPr>
          <w:sz w:val="24"/>
          <w:szCs w:val="24"/>
          <w:lang w:val="fr-FR"/>
        </w:rPr>
      </w:pPr>
      <w:r w:rsidRPr="00940EEF">
        <w:rPr>
          <w:sz w:val="24"/>
          <w:szCs w:val="24"/>
          <w:lang w:val="fr-FR"/>
        </w:rPr>
        <w:t xml:space="preserve">Serviciile care nu sunt decontate din FNUASS, contravaloarea acestora fiind suportată de asigurat, de unităţile care le solicită, de la bugetul de stat sau din alte surse, după caz, sunt </w:t>
      </w:r>
      <w:proofErr w:type="gramStart"/>
      <w:r w:rsidRPr="00940EEF">
        <w:rPr>
          <w:sz w:val="24"/>
          <w:szCs w:val="24"/>
          <w:lang w:val="fr-FR"/>
        </w:rPr>
        <w:t>următoarele</w:t>
      </w:r>
      <w:proofErr w:type="gramEnd"/>
      <w:r w:rsidRPr="00940EEF">
        <w:rPr>
          <w:sz w:val="24"/>
          <w:szCs w:val="24"/>
          <w:lang w:val="fr-FR"/>
        </w:rPr>
        <w:t>:</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t xml:space="preserve">    a) serviciile medicale acordate în caz de boli profesionale, accidente de muncă şi sportive, asistenţa medicală la locul de muncă, asistenţa medicală a sportivilor;</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t xml:space="preserve">   b) unele servicii medicale de înaltă performanţă, altele decât cele prevăzute în norme;</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t xml:space="preserve">   c) unele servicii de asistenţă stomatologică, altele decât cele prevăzute în norme;</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t xml:space="preserve">  d) serviciile hoteliere cu grad înalt de confort;</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t xml:space="preserve"> e) corecţiile estetice efectuate persoanelor cu vârsta peste 18 ani, cu excepţia reconstrucţiei mamare prin endoprotezare în cazul intervenţiilor chirurgicale oncologice;</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t xml:space="preserve"> f) unele medicamente, materiale sanitare şi tipuri de transport, altele decât cele prevăzute în norme;</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lastRenderedPageBreak/>
        <w:t xml:space="preserve"> g) serviciile medicale solicitate şi eliberarea actelor medicale solicitate de autorităţile care prin activitatea lor au dreptul să cunoască starea de sănătate a asiguraţilor şi eliberarea de acte medicale la solicitarea asiguraţilor, cu excepţia celor prevăzute în norme;</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t xml:space="preserve"> h) fertilizarea în vitro;</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t xml:space="preserve"> i) asistenţa medicală la cerere, inclusiv pentru serviciile solicitate în vederea expertizei capacităţii de muncă, a încadrării şi reevaluării gradului de handicap;</w:t>
      </w:r>
    </w:p>
    <w:p w:rsidR="006054F1" w:rsidRPr="00940EEF" w:rsidRDefault="006054F1" w:rsidP="00DD06CF">
      <w:pPr>
        <w:autoSpaceDE w:val="0"/>
        <w:autoSpaceDN w:val="0"/>
        <w:adjustRightInd w:val="0"/>
        <w:spacing w:after="0" w:line="240" w:lineRule="auto"/>
        <w:ind w:left="567"/>
        <w:jc w:val="both"/>
        <w:rPr>
          <w:sz w:val="24"/>
          <w:szCs w:val="24"/>
        </w:rPr>
      </w:pPr>
      <w:r w:rsidRPr="00940EEF">
        <w:rPr>
          <w:sz w:val="24"/>
          <w:szCs w:val="24"/>
          <w:lang w:val="fr-FR"/>
        </w:rPr>
        <w:t xml:space="preserve"> </w:t>
      </w:r>
      <w:r w:rsidRPr="00940EEF">
        <w:rPr>
          <w:sz w:val="24"/>
          <w:szCs w:val="24"/>
        </w:rPr>
        <w:t xml:space="preserve">j) </w:t>
      </w:r>
      <w:proofErr w:type="gramStart"/>
      <w:r w:rsidRPr="00940EEF">
        <w:rPr>
          <w:sz w:val="24"/>
          <w:szCs w:val="24"/>
        </w:rPr>
        <w:t>contravaloarea</w:t>
      </w:r>
      <w:proofErr w:type="gramEnd"/>
      <w:r w:rsidRPr="00940EEF">
        <w:rPr>
          <w:sz w:val="24"/>
          <w:szCs w:val="24"/>
        </w:rPr>
        <w:t xml:space="preserve"> unor materiale necesare corectării văzului şi auzului;</w:t>
      </w:r>
    </w:p>
    <w:p w:rsidR="006054F1" w:rsidRPr="00940EEF" w:rsidRDefault="006054F1" w:rsidP="00DD06CF">
      <w:pPr>
        <w:autoSpaceDE w:val="0"/>
        <w:autoSpaceDN w:val="0"/>
        <w:adjustRightInd w:val="0"/>
        <w:spacing w:after="0" w:line="240" w:lineRule="auto"/>
        <w:ind w:left="567"/>
        <w:jc w:val="both"/>
        <w:rPr>
          <w:sz w:val="24"/>
          <w:szCs w:val="24"/>
        </w:rPr>
      </w:pPr>
      <w:r w:rsidRPr="00940EEF">
        <w:rPr>
          <w:sz w:val="24"/>
          <w:szCs w:val="24"/>
        </w:rPr>
        <w:t xml:space="preserve"> k) </w:t>
      </w:r>
      <w:proofErr w:type="gramStart"/>
      <w:r w:rsidRPr="00940EEF">
        <w:rPr>
          <w:sz w:val="24"/>
          <w:szCs w:val="24"/>
        </w:rPr>
        <w:t>contribuţia</w:t>
      </w:r>
      <w:proofErr w:type="gramEnd"/>
      <w:r w:rsidRPr="00940EEF">
        <w:rPr>
          <w:sz w:val="24"/>
          <w:szCs w:val="24"/>
        </w:rPr>
        <w:t xml:space="preserve"> personală din preţul medicamentelor, al unor servicii medicale şi al dispozitivelor medicale;</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rPr>
        <w:t xml:space="preserve"> </w:t>
      </w:r>
      <w:r w:rsidRPr="00940EEF">
        <w:rPr>
          <w:sz w:val="24"/>
          <w:szCs w:val="24"/>
          <w:lang w:val="fr-FR"/>
        </w:rPr>
        <w:t>l) serviciile medicale solicitate de asigurat;</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t>m) unele servicii şi proceduri de reabilitare, altele decât cele prevăzute în norme;</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t xml:space="preserve"> n) cheltuielile de personal aferente medicilor şi asistenţilor medicali, precum şi cheltuielile cu medicamente şi materiale sanitare din unităţile medico-sociale;</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t>o) serviciile acordate în cadrul secţiilor/clinicilor de boli profesionale şi cabinetelor de medicină a muncii;</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t>p) serviciile hoteliere solicitate de pacienţii ale căror afecţiuni se tratează în spitalizare de zi;</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t>q) cheltuielile de personal pentru medici, farmacişti şi medici dentişti pe perioada rezidenţiatului;</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t>r) serviciile de planificare familială acordate de medicul de familie în cabinetele de planning familial din structura spitalului;</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t>s) cheltuielile de personal pentru medicii şi personalul sanitar din unităţile sau secţiile de spital cu profil de recuperare a distroficilor, recuperare şi reabilitare neuropsihomotorie sau pentru copiii bolnavi de HIV/SIDA, reorganizate potrivit legii;</w:t>
      </w:r>
    </w:p>
    <w:p w:rsidR="006054F1" w:rsidRPr="00940EEF" w:rsidRDefault="006054F1" w:rsidP="00DD06CF">
      <w:pPr>
        <w:autoSpaceDE w:val="0"/>
        <w:autoSpaceDN w:val="0"/>
        <w:adjustRightInd w:val="0"/>
        <w:spacing w:after="0" w:line="240" w:lineRule="auto"/>
        <w:ind w:left="567"/>
        <w:jc w:val="both"/>
        <w:rPr>
          <w:sz w:val="24"/>
          <w:szCs w:val="24"/>
          <w:lang w:val="fr-FR"/>
        </w:rPr>
      </w:pPr>
      <w:r w:rsidRPr="00940EEF">
        <w:rPr>
          <w:sz w:val="24"/>
          <w:szCs w:val="24"/>
          <w:lang w:val="fr-FR"/>
        </w:rPr>
        <w:t>ş) activităţile care prezintă un interes deosebit pentru realizarea strategiei de sănătate publică: dispensare TBC, laboratoare de sănătate mintală, respectiv centre de sănătate mintală şi staţionar de zi psihiatrie;</w:t>
      </w:r>
    </w:p>
    <w:p w:rsidR="006054F1" w:rsidRPr="00940EEF" w:rsidRDefault="006054F1" w:rsidP="001614C2">
      <w:pPr>
        <w:autoSpaceDE w:val="0"/>
        <w:autoSpaceDN w:val="0"/>
        <w:adjustRightInd w:val="0"/>
        <w:spacing w:after="0" w:line="240" w:lineRule="auto"/>
        <w:ind w:firstLine="567"/>
        <w:jc w:val="both"/>
        <w:rPr>
          <w:b/>
          <w:bCs/>
          <w:sz w:val="24"/>
          <w:szCs w:val="24"/>
          <w:u w:val="single"/>
          <w:lang w:val="fr-FR"/>
        </w:rPr>
      </w:pPr>
      <w:r w:rsidRPr="00940EEF">
        <w:rPr>
          <w:sz w:val="24"/>
          <w:szCs w:val="24"/>
          <w:lang w:val="fr-FR"/>
        </w:rPr>
        <w:t>t) cheltuielile pentru unităţile de primire a urgenţelor şi compartimentele de primire a urgenţelor cuprinse în structura organizatorică a spitalelor de urgenţă</w:t>
      </w:r>
    </w:p>
    <w:p w:rsidR="006054F1" w:rsidRPr="00940EEF" w:rsidRDefault="006054F1" w:rsidP="00EC4F56">
      <w:pPr>
        <w:autoSpaceDE w:val="0"/>
        <w:autoSpaceDN w:val="0"/>
        <w:adjustRightInd w:val="0"/>
        <w:spacing w:after="0" w:line="240" w:lineRule="auto"/>
        <w:jc w:val="both"/>
        <w:rPr>
          <w:sz w:val="24"/>
          <w:szCs w:val="24"/>
          <w:lang w:val="fr-FR"/>
        </w:rPr>
      </w:pPr>
      <w:r w:rsidRPr="00940EEF">
        <w:rPr>
          <w:sz w:val="24"/>
          <w:szCs w:val="24"/>
          <w:lang w:val="fr-FR"/>
        </w:rPr>
        <w:tab/>
        <w:t xml:space="preserve">Potrivit Legii nr. 95/2006,  asiguraţii </w:t>
      </w:r>
      <w:proofErr w:type="gramStart"/>
      <w:r w:rsidRPr="00940EEF">
        <w:rPr>
          <w:sz w:val="24"/>
          <w:szCs w:val="24"/>
          <w:lang w:val="fr-FR"/>
        </w:rPr>
        <w:t>au următoarele</w:t>
      </w:r>
      <w:proofErr w:type="gramEnd"/>
      <w:r w:rsidRPr="00940EEF">
        <w:rPr>
          <w:sz w:val="24"/>
          <w:szCs w:val="24"/>
          <w:lang w:val="fr-FR"/>
        </w:rPr>
        <w:t xml:space="preserve"> drepturi:</w:t>
      </w:r>
    </w:p>
    <w:p w:rsidR="006054F1" w:rsidRPr="00940EEF" w:rsidRDefault="006054F1" w:rsidP="00EC4F56">
      <w:pPr>
        <w:autoSpaceDE w:val="0"/>
        <w:autoSpaceDN w:val="0"/>
        <w:adjustRightInd w:val="0"/>
        <w:spacing w:after="0" w:line="240" w:lineRule="auto"/>
        <w:ind w:left="720"/>
        <w:jc w:val="both"/>
        <w:rPr>
          <w:sz w:val="24"/>
          <w:szCs w:val="24"/>
          <w:lang w:val="fr-FR"/>
        </w:rPr>
      </w:pPr>
      <w:r w:rsidRPr="00940EEF">
        <w:rPr>
          <w:sz w:val="24"/>
          <w:szCs w:val="24"/>
          <w:lang w:val="fr-FR"/>
        </w:rPr>
        <w:t xml:space="preserve">    a) să aleagă furnizorul de servicii medicale, precum şi casa de asigurări de sănătate la care se asigură, în condiţiile prezentei legi şi ale contractului-cadru;</w:t>
      </w:r>
    </w:p>
    <w:p w:rsidR="006054F1" w:rsidRPr="00940EEF" w:rsidRDefault="006054F1" w:rsidP="00EC4F56">
      <w:pPr>
        <w:autoSpaceDE w:val="0"/>
        <w:autoSpaceDN w:val="0"/>
        <w:adjustRightInd w:val="0"/>
        <w:spacing w:after="0" w:line="240" w:lineRule="auto"/>
        <w:ind w:left="720"/>
        <w:jc w:val="both"/>
        <w:rPr>
          <w:sz w:val="24"/>
          <w:szCs w:val="24"/>
          <w:lang w:val="fr-FR"/>
        </w:rPr>
      </w:pPr>
      <w:r w:rsidRPr="00940EEF">
        <w:rPr>
          <w:sz w:val="24"/>
          <w:szCs w:val="24"/>
          <w:lang w:val="fr-FR"/>
        </w:rPr>
        <w:t xml:space="preserve">    b) să fie înscrişi pe lista unui medic de familie pe care îl solicită, dacă îndeplinesc toate condiţiile prezentei legi, suportând cheltuielile de transport dacă opţiunea este pentru un medic din altă localitate;</w:t>
      </w:r>
    </w:p>
    <w:p w:rsidR="006054F1" w:rsidRPr="00940EEF" w:rsidRDefault="006054F1" w:rsidP="00EC4F56">
      <w:pPr>
        <w:autoSpaceDE w:val="0"/>
        <w:autoSpaceDN w:val="0"/>
        <w:adjustRightInd w:val="0"/>
        <w:spacing w:after="0" w:line="240" w:lineRule="auto"/>
        <w:ind w:left="720"/>
        <w:jc w:val="both"/>
        <w:rPr>
          <w:sz w:val="24"/>
          <w:szCs w:val="24"/>
          <w:lang w:val="fr-FR"/>
        </w:rPr>
      </w:pPr>
      <w:r w:rsidRPr="00940EEF">
        <w:rPr>
          <w:sz w:val="24"/>
          <w:szCs w:val="24"/>
          <w:lang w:val="fr-FR"/>
        </w:rPr>
        <w:t xml:space="preserve">    c) să îşi schimbe medicul de familie ales numai după expirarea a cel puţin 6 luni de la data înscrierii pe listele acestuia, cu excepţia situaţiilor prevăzute în Contractul-cadru;</w:t>
      </w:r>
    </w:p>
    <w:p w:rsidR="006054F1" w:rsidRPr="00940EEF" w:rsidRDefault="006054F1" w:rsidP="00EC4F56">
      <w:pPr>
        <w:autoSpaceDE w:val="0"/>
        <w:autoSpaceDN w:val="0"/>
        <w:adjustRightInd w:val="0"/>
        <w:spacing w:after="0" w:line="240" w:lineRule="auto"/>
        <w:ind w:left="720"/>
        <w:jc w:val="both"/>
        <w:rPr>
          <w:sz w:val="24"/>
          <w:szCs w:val="24"/>
          <w:lang w:val="fr-FR"/>
        </w:rPr>
      </w:pPr>
      <w:r w:rsidRPr="00940EEF">
        <w:rPr>
          <w:sz w:val="24"/>
          <w:szCs w:val="24"/>
          <w:lang w:val="fr-FR"/>
        </w:rPr>
        <w:t xml:space="preserve">    d) să beneficieze de pachetul de servicii de bază în mod nediscriminatoriu, în condiţiile legii;</w:t>
      </w:r>
    </w:p>
    <w:p w:rsidR="006054F1" w:rsidRPr="00940EEF" w:rsidRDefault="006054F1" w:rsidP="00EC4F56">
      <w:pPr>
        <w:autoSpaceDE w:val="0"/>
        <w:autoSpaceDN w:val="0"/>
        <w:adjustRightInd w:val="0"/>
        <w:spacing w:after="0" w:line="240" w:lineRule="auto"/>
        <w:ind w:left="720"/>
        <w:jc w:val="both"/>
        <w:rPr>
          <w:sz w:val="24"/>
          <w:szCs w:val="24"/>
          <w:lang w:val="fr-FR"/>
        </w:rPr>
      </w:pPr>
      <w:r w:rsidRPr="00940EEF">
        <w:rPr>
          <w:sz w:val="24"/>
          <w:szCs w:val="24"/>
          <w:lang w:val="fr-FR"/>
        </w:rPr>
        <w:t xml:space="preserve">    e) să beneficieze de rambursarea tuturor cheltuielilor efectuate pe perioada spitalizării cu medicamentele, materialele sanitare şi investigaţiile paraclinice la care ar fi fost îndreptăţiţi fără contribuţie personală, în condiţiile impuse de contractul-cadru;</w:t>
      </w:r>
    </w:p>
    <w:p w:rsidR="006054F1" w:rsidRPr="00940EEF" w:rsidRDefault="006054F1" w:rsidP="00EC4F56">
      <w:pPr>
        <w:autoSpaceDE w:val="0"/>
        <w:autoSpaceDN w:val="0"/>
        <w:adjustRightInd w:val="0"/>
        <w:spacing w:after="0" w:line="240" w:lineRule="auto"/>
        <w:ind w:left="720"/>
        <w:jc w:val="both"/>
        <w:rPr>
          <w:sz w:val="24"/>
          <w:szCs w:val="24"/>
          <w:lang w:val="fr-FR"/>
        </w:rPr>
      </w:pPr>
      <w:r w:rsidRPr="00940EEF">
        <w:rPr>
          <w:sz w:val="24"/>
          <w:szCs w:val="24"/>
          <w:lang w:val="fr-FR"/>
        </w:rPr>
        <w:t xml:space="preserve">    f) să efectueze controale profilactice, în condiţiile stabilite prin contractul-cadru;</w:t>
      </w:r>
    </w:p>
    <w:p w:rsidR="006054F1" w:rsidRPr="00940EEF" w:rsidRDefault="006054F1" w:rsidP="00EC4F56">
      <w:pPr>
        <w:autoSpaceDE w:val="0"/>
        <w:autoSpaceDN w:val="0"/>
        <w:adjustRightInd w:val="0"/>
        <w:spacing w:after="0" w:line="240" w:lineRule="auto"/>
        <w:ind w:left="720"/>
        <w:jc w:val="both"/>
        <w:rPr>
          <w:sz w:val="24"/>
          <w:szCs w:val="24"/>
          <w:lang w:val="fr-FR"/>
        </w:rPr>
      </w:pPr>
      <w:r w:rsidRPr="00940EEF">
        <w:rPr>
          <w:sz w:val="24"/>
          <w:szCs w:val="24"/>
          <w:lang w:val="fr-FR"/>
        </w:rPr>
        <w:t xml:space="preserve">    g) să beneficieze de servicii de asistenţă medicală preventivă şi de promovare a sănătăţii, inclusiv pentru depistarea precoce a bolilor;</w:t>
      </w:r>
    </w:p>
    <w:p w:rsidR="006054F1" w:rsidRPr="00940EEF" w:rsidRDefault="006054F1" w:rsidP="00EC4F56">
      <w:pPr>
        <w:autoSpaceDE w:val="0"/>
        <w:autoSpaceDN w:val="0"/>
        <w:adjustRightInd w:val="0"/>
        <w:spacing w:after="0" w:line="240" w:lineRule="auto"/>
        <w:ind w:left="720"/>
        <w:jc w:val="both"/>
        <w:rPr>
          <w:sz w:val="24"/>
          <w:szCs w:val="24"/>
          <w:lang w:val="fr-FR"/>
        </w:rPr>
      </w:pPr>
      <w:r w:rsidRPr="00940EEF">
        <w:rPr>
          <w:sz w:val="24"/>
          <w:szCs w:val="24"/>
          <w:lang w:val="fr-FR"/>
        </w:rPr>
        <w:t xml:space="preserve">    h) să beneficieze de servicii medicale în ambulatorii şi în spitale aflate în relaţie contractuală cu casele de asigurări de sănătate;</w:t>
      </w:r>
    </w:p>
    <w:p w:rsidR="006054F1" w:rsidRPr="00940EEF" w:rsidRDefault="006054F1" w:rsidP="00EC4F56">
      <w:pPr>
        <w:autoSpaceDE w:val="0"/>
        <w:autoSpaceDN w:val="0"/>
        <w:adjustRightInd w:val="0"/>
        <w:spacing w:after="0" w:line="240" w:lineRule="auto"/>
        <w:ind w:left="720"/>
        <w:jc w:val="both"/>
        <w:rPr>
          <w:sz w:val="24"/>
          <w:szCs w:val="24"/>
          <w:lang w:val="fr-FR"/>
        </w:rPr>
      </w:pPr>
      <w:r w:rsidRPr="00940EEF">
        <w:rPr>
          <w:sz w:val="24"/>
          <w:szCs w:val="24"/>
          <w:lang w:val="fr-FR"/>
        </w:rPr>
        <w:lastRenderedPageBreak/>
        <w:t xml:space="preserve">    i) să beneficieze de servicii medicale de urgenţă;</w:t>
      </w:r>
    </w:p>
    <w:p w:rsidR="006054F1" w:rsidRPr="00940EEF" w:rsidRDefault="006054F1" w:rsidP="00EC4F56">
      <w:pPr>
        <w:autoSpaceDE w:val="0"/>
        <w:autoSpaceDN w:val="0"/>
        <w:adjustRightInd w:val="0"/>
        <w:spacing w:after="0" w:line="240" w:lineRule="auto"/>
        <w:ind w:left="720"/>
        <w:jc w:val="both"/>
        <w:rPr>
          <w:sz w:val="24"/>
          <w:szCs w:val="24"/>
          <w:lang w:val="fr-FR"/>
        </w:rPr>
      </w:pPr>
      <w:r w:rsidRPr="00940EEF">
        <w:rPr>
          <w:sz w:val="24"/>
          <w:szCs w:val="24"/>
          <w:lang w:val="fr-FR"/>
        </w:rPr>
        <w:t xml:space="preserve">    j) să beneficieze de unele servicii de asistenţă stomatologică;</w:t>
      </w:r>
    </w:p>
    <w:p w:rsidR="006054F1" w:rsidRPr="00940EEF" w:rsidRDefault="006054F1" w:rsidP="00EC4F56">
      <w:pPr>
        <w:autoSpaceDE w:val="0"/>
        <w:autoSpaceDN w:val="0"/>
        <w:adjustRightInd w:val="0"/>
        <w:spacing w:after="0" w:line="240" w:lineRule="auto"/>
        <w:ind w:left="720"/>
        <w:jc w:val="both"/>
        <w:rPr>
          <w:sz w:val="24"/>
          <w:szCs w:val="24"/>
          <w:lang w:val="fr-FR"/>
        </w:rPr>
      </w:pPr>
      <w:r w:rsidRPr="00940EEF">
        <w:rPr>
          <w:sz w:val="24"/>
          <w:szCs w:val="24"/>
          <w:lang w:val="fr-FR"/>
        </w:rPr>
        <w:t xml:space="preserve">    k) să beneficieze de tratament fizioterapeutic şi de recuperare;</w:t>
      </w:r>
    </w:p>
    <w:p w:rsidR="006054F1" w:rsidRPr="00940EEF" w:rsidRDefault="006054F1" w:rsidP="00EC4F56">
      <w:pPr>
        <w:autoSpaceDE w:val="0"/>
        <w:autoSpaceDN w:val="0"/>
        <w:adjustRightInd w:val="0"/>
        <w:spacing w:after="0" w:line="240" w:lineRule="auto"/>
        <w:ind w:left="720"/>
        <w:jc w:val="both"/>
        <w:rPr>
          <w:sz w:val="24"/>
          <w:szCs w:val="24"/>
          <w:lang w:val="fr-FR"/>
        </w:rPr>
      </w:pPr>
      <w:r w:rsidRPr="00940EEF">
        <w:rPr>
          <w:sz w:val="24"/>
          <w:szCs w:val="24"/>
          <w:lang w:val="fr-FR"/>
        </w:rPr>
        <w:t xml:space="preserve">    l) să beneficieze de  dispozitive medicale;</w:t>
      </w:r>
    </w:p>
    <w:p w:rsidR="006054F1" w:rsidRPr="00940EEF" w:rsidRDefault="006054F1" w:rsidP="00EC4F56">
      <w:pPr>
        <w:autoSpaceDE w:val="0"/>
        <w:autoSpaceDN w:val="0"/>
        <w:adjustRightInd w:val="0"/>
        <w:spacing w:after="0" w:line="240" w:lineRule="auto"/>
        <w:ind w:left="720"/>
        <w:jc w:val="both"/>
        <w:rPr>
          <w:sz w:val="24"/>
          <w:szCs w:val="24"/>
          <w:lang w:val="fr-FR"/>
        </w:rPr>
      </w:pPr>
      <w:r w:rsidRPr="00940EEF">
        <w:rPr>
          <w:sz w:val="24"/>
          <w:szCs w:val="24"/>
          <w:lang w:val="fr-FR"/>
        </w:rPr>
        <w:t xml:space="preserve">    m) să beneficieze de servicii de îngrijiri medicale la domiciliu;</w:t>
      </w:r>
    </w:p>
    <w:p w:rsidR="006054F1" w:rsidRPr="00940EEF" w:rsidRDefault="006054F1" w:rsidP="00EC4F56">
      <w:pPr>
        <w:autoSpaceDE w:val="0"/>
        <w:autoSpaceDN w:val="0"/>
        <w:adjustRightInd w:val="0"/>
        <w:spacing w:after="0" w:line="240" w:lineRule="auto"/>
        <w:ind w:left="720"/>
        <w:jc w:val="both"/>
        <w:rPr>
          <w:sz w:val="24"/>
          <w:szCs w:val="24"/>
          <w:lang w:val="fr-FR"/>
        </w:rPr>
      </w:pPr>
      <w:r w:rsidRPr="00940EEF">
        <w:rPr>
          <w:sz w:val="24"/>
          <w:szCs w:val="24"/>
          <w:lang w:val="fr-FR"/>
        </w:rPr>
        <w:t xml:space="preserve">    n) să li se garanteze confidenţialitatea privind datele, în special în ceea ce priveşte diagnosticul şi tratamentul;</w:t>
      </w:r>
    </w:p>
    <w:p w:rsidR="006054F1" w:rsidRPr="00940EEF" w:rsidRDefault="006054F1" w:rsidP="00EC4F56">
      <w:pPr>
        <w:autoSpaceDE w:val="0"/>
        <w:autoSpaceDN w:val="0"/>
        <w:adjustRightInd w:val="0"/>
        <w:spacing w:after="0" w:line="240" w:lineRule="auto"/>
        <w:ind w:left="720"/>
        <w:jc w:val="both"/>
        <w:rPr>
          <w:sz w:val="24"/>
          <w:szCs w:val="24"/>
          <w:lang w:val="fr-FR"/>
        </w:rPr>
      </w:pPr>
      <w:r w:rsidRPr="00940EEF">
        <w:rPr>
          <w:sz w:val="24"/>
          <w:szCs w:val="24"/>
          <w:lang w:val="fr-FR"/>
        </w:rPr>
        <w:t xml:space="preserve">    o) să aibă dreptul la informaţie în cazul tratamentelor medicale;</w:t>
      </w:r>
    </w:p>
    <w:p w:rsidR="006054F1" w:rsidRPr="00940EEF" w:rsidRDefault="006054F1" w:rsidP="00EC4F56">
      <w:pPr>
        <w:autoSpaceDE w:val="0"/>
        <w:autoSpaceDN w:val="0"/>
        <w:adjustRightInd w:val="0"/>
        <w:spacing w:after="0" w:line="240" w:lineRule="auto"/>
        <w:ind w:left="720"/>
        <w:jc w:val="both"/>
        <w:rPr>
          <w:sz w:val="24"/>
          <w:szCs w:val="24"/>
          <w:lang w:val="fr-FR"/>
        </w:rPr>
      </w:pPr>
      <w:r w:rsidRPr="00940EEF">
        <w:rPr>
          <w:sz w:val="24"/>
          <w:szCs w:val="24"/>
          <w:lang w:val="fr-FR"/>
        </w:rPr>
        <w:t xml:space="preserve">    p) să beneficieze de concedii şi indemnizaţii de asigurări sociale de sănătate în condiţiile legii.</w:t>
      </w:r>
    </w:p>
    <w:p w:rsidR="006054F1" w:rsidRPr="00940EEF" w:rsidRDefault="006054F1" w:rsidP="00EC4F56">
      <w:pPr>
        <w:autoSpaceDE w:val="0"/>
        <w:autoSpaceDN w:val="0"/>
        <w:adjustRightInd w:val="0"/>
        <w:spacing w:after="0" w:line="240" w:lineRule="auto"/>
        <w:jc w:val="both"/>
        <w:rPr>
          <w:sz w:val="24"/>
          <w:szCs w:val="24"/>
          <w:lang w:val="fr-FR"/>
        </w:rPr>
      </w:pPr>
      <w:r w:rsidRPr="00940EEF">
        <w:rPr>
          <w:sz w:val="24"/>
          <w:szCs w:val="24"/>
          <w:lang w:val="fr-FR"/>
        </w:rPr>
        <w:t xml:space="preserve">    </w:t>
      </w:r>
      <w:r w:rsidRPr="00940EEF">
        <w:rPr>
          <w:sz w:val="24"/>
          <w:szCs w:val="24"/>
          <w:lang w:val="fr-FR"/>
        </w:rPr>
        <w:tab/>
        <w:t>În situaţia în care asiguraţii optează să beneficieze de unele servicii medicale la furnizorii privaţi care încheie contracte cu casele de asigurări de sănătate, în regim de spitalizare continuă, ambulatoriu clinic de specialitate şi ambulatoriu paraclinic de specialitate, respectivii furnizori pot solicita acestor asiguraţi, pe baza consimţământului prealabil exprimat în scris, o contribuţie personală pentru a acoperi diferenţa dintre tariful practicat de furnizor pentru rezolvarea cazului sau, după caz, tarifele serviciilor medicale acordate şi tarifele corespondente suportate din bugetul Fondului naţional unic de asigurări sociale de sănătate, astfel cum va fi stabilită această diferenţă prin contractul-cadru</w:t>
      </w:r>
    </w:p>
    <w:p w:rsidR="006054F1" w:rsidRPr="00940EEF" w:rsidRDefault="006054F1" w:rsidP="0020575D">
      <w:pPr>
        <w:autoSpaceDE w:val="0"/>
        <w:autoSpaceDN w:val="0"/>
        <w:adjustRightInd w:val="0"/>
        <w:spacing w:after="0" w:line="240" w:lineRule="auto"/>
        <w:ind w:firstLine="720"/>
        <w:jc w:val="both"/>
        <w:rPr>
          <w:sz w:val="24"/>
          <w:szCs w:val="24"/>
          <w:lang w:val="fr-FR"/>
        </w:rPr>
      </w:pPr>
      <w:r w:rsidRPr="00940EEF">
        <w:rPr>
          <w:sz w:val="24"/>
          <w:szCs w:val="24"/>
          <w:lang w:val="fr-FR"/>
        </w:rPr>
        <w:t xml:space="preserve">Pentru a putea beneficia de drepturile prevăzute mai sus, asiguratii </w:t>
      </w:r>
      <w:proofErr w:type="gramStart"/>
      <w:r w:rsidRPr="00940EEF">
        <w:rPr>
          <w:sz w:val="24"/>
          <w:szCs w:val="24"/>
          <w:lang w:val="fr-FR"/>
        </w:rPr>
        <w:t>au  următoarele</w:t>
      </w:r>
      <w:proofErr w:type="gramEnd"/>
      <w:r w:rsidRPr="00940EEF">
        <w:rPr>
          <w:sz w:val="24"/>
          <w:szCs w:val="24"/>
          <w:lang w:val="fr-FR"/>
        </w:rPr>
        <w:t xml:space="preserve"> obligatii:</w:t>
      </w:r>
    </w:p>
    <w:p w:rsidR="006054F1" w:rsidRPr="00940EEF" w:rsidRDefault="006054F1" w:rsidP="0020575D">
      <w:pPr>
        <w:autoSpaceDE w:val="0"/>
        <w:autoSpaceDN w:val="0"/>
        <w:adjustRightInd w:val="0"/>
        <w:spacing w:after="0" w:line="240" w:lineRule="auto"/>
        <w:ind w:left="720"/>
        <w:jc w:val="both"/>
        <w:rPr>
          <w:sz w:val="24"/>
          <w:szCs w:val="24"/>
          <w:lang w:val="fr-FR"/>
        </w:rPr>
      </w:pPr>
      <w:r w:rsidRPr="00940EEF">
        <w:rPr>
          <w:sz w:val="24"/>
          <w:szCs w:val="24"/>
          <w:lang w:val="fr-FR"/>
        </w:rPr>
        <w:t xml:space="preserve">    a) să se înscrie pe lista unui medic de familie;</w:t>
      </w:r>
    </w:p>
    <w:p w:rsidR="006054F1" w:rsidRPr="00940EEF" w:rsidRDefault="006054F1" w:rsidP="0020575D">
      <w:pPr>
        <w:autoSpaceDE w:val="0"/>
        <w:autoSpaceDN w:val="0"/>
        <w:adjustRightInd w:val="0"/>
        <w:spacing w:after="0" w:line="240" w:lineRule="auto"/>
        <w:ind w:left="720"/>
        <w:jc w:val="both"/>
        <w:rPr>
          <w:sz w:val="24"/>
          <w:szCs w:val="24"/>
          <w:lang w:val="fr-FR"/>
        </w:rPr>
      </w:pPr>
      <w:r w:rsidRPr="00940EEF">
        <w:rPr>
          <w:sz w:val="24"/>
          <w:szCs w:val="24"/>
          <w:lang w:val="fr-FR"/>
        </w:rPr>
        <w:t xml:space="preserve">    b) să anunţe medicul de familie ori de câte ori apar modificări în starea lor de sănătate;</w:t>
      </w:r>
    </w:p>
    <w:p w:rsidR="006054F1" w:rsidRPr="00940EEF" w:rsidRDefault="006054F1" w:rsidP="0020575D">
      <w:pPr>
        <w:autoSpaceDE w:val="0"/>
        <w:autoSpaceDN w:val="0"/>
        <w:adjustRightInd w:val="0"/>
        <w:spacing w:after="0" w:line="240" w:lineRule="auto"/>
        <w:ind w:left="720"/>
        <w:jc w:val="both"/>
        <w:rPr>
          <w:sz w:val="24"/>
          <w:szCs w:val="24"/>
          <w:lang w:val="fr-FR"/>
        </w:rPr>
      </w:pPr>
      <w:r w:rsidRPr="00940EEF">
        <w:rPr>
          <w:sz w:val="24"/>
          <w:szCs w:val="24"/>
          <w:lang w:val="fr-FR"/>
        </w:rPr>
        <w:t xml:space="preserve">    c) să se prezinte la controalele profilactice şi periodice stabilite prin contractul-cadru;</w:t>
      </w:r>
    </w:p>
    <w:p w:rsidR="006054F1" w:rsidRPr="00940EEF" w:rsidRDefault="006054F1" w:rsidP="0020575D">
      <w:pPr>
        <w:autoSpaceDE w:val="0"/>
        <w:autoSpaceDN w:val="0"/>
        <w:adjustRightInd w:val="0"/>
        <w:spacing w:after="0" w:line="240" w:lineRule="auto"/>
        <w:ind w:left="720"/>
        <w:jc w:val="both"/>
        <w:rPr>
          <w:sz w:val="24"/>
          <w:szCs w:val="24"/>
          <w:lang w:val="fr-FR"/>
        </w:rPr>
      </w:pPr>
      <w:r w:rsidRPr="00940EEF">
        <w:rPr>
          <w:sz w:val="24"/>
          <w:szCs w:val="24"/>
          <w:lang w:val="fr-FR"/>
        </w:rPr>
        <w:t xml:space="preserve">    d) să anunţe în termen de 15 zile medicul de familie şi casa de asigurări asupra modificărilor datelor de identitate sau a modificărilor referitoare la încadrarea lor într-o anumită categorie de asiguraţi;</w:t>
      </w:r>
    </w:p>
    <w:p w:rsidR="006054F1" w:rsidRPr="00940EEF" w:rsidRDefault="006054F1" w:rsidP="0020575D">
      <w:pPr>
        <w:autoSpaceDE w:val="0"/>
        <w:autoSpaceDN w:val="0"/>
        <w:adjustRightInd w:val="0"/>
        <w:spacing w:after="0" w:line="240" w:lineRule="auto"/>
        <w:ind w:left="720"/>
        <w:jc w:val="both"/>
        <w:rPr>
          <w:sz w:val="24"/>
          <w:szCs w:val="24"/>
          <w:lang w:val="fr-FR"/>
        </w:rPr>
      </w:pPr>
      <w:r w:rsidRPr="00940EEF">
        <w:rPr>
          <w:sz w:val="24"/>
          <w:szCs w:val="24"/>
          <w:lang w:val="fr-FR"/>
        </w:rPr>
        <w:t xml:space="preserve">    e) să respecte cu stricteţe tratamentul şi indicaţiile medicului;</w:t>
      </w:r>
    </w:p>
    <w:p w:rsidR="006054F1" w:rsidRPr="00940EEF" w:rsidRDefault="006054F1" w:rsidP="0020575D">
      <w:pPr>
        <w:autoSpaceDE w:val="0"/>
        <w:autoSpaceDN w:val="0"/>
        <w:adjustRightInd w:val="0"/>
        <w:spacing w:after="0" w:line="240" w:lineRule="auto"/>
        <w:ind w:left="720"/>
        <w:jc w:val="both"/>
        <w:rPr>
          <w:sz w:val="24"/>
          <w:szCs w:val="24"/>
          <w:lang w:val="fr-FR"/>
        </w:rPr>
      </w:pPr>
      <w:r w:rsidRPr="00940EEF">
        <w:rPr>
          <w:sz w:val="24"/>
          <w:szCs w:val="24"/>
          <w:lang w:val="fr-FR"/>
        </w:rPr>
        <w:t xml:space="preserve">    f) să aibă o conduită civilizată faţă de personalul medico-sanitar;</w:t>
      </w:r>
    </w:p>
    <w:p w:rsidR="006054F1" w:rsidRPr="00940EEF" w:rsidRDefault="006054F1" w:rsidP="0020575D">
      <w:pPr>
        <w:autoSpaceDE w:val="0"/>
        <w:autoSpaceDN w:val="0"/>
        <w:adjustRightInd w:val="0"/>
        <w:spacing w:after="0" w:line="240" w:lineRule="auto"/>
        <w:ind w:left="720"/>
        <w:jc w:val="both"/>
        <w:rPr>
          <w:sz w:val="24"/>
          <w:szCs w:val="24"/>
          <w:lang w:val="fr-FR"/>
        </w:rPr>
      </w:pPr>
      <w:r w:rsidRPr="00940EEF">
        <w:rPr>
          <w:sz w:val="24"/>
          <w:szCs w:val="24"/>
          <w:lang w:val="fr-FR"/>
        </w:rPr>
        <w:t xml:space="preserve">    g) să achite contribuţia datorată fondului şi suma reprezentând coplata/contribuţia personală, în condiţiile legii;</w:t>
      </w:r>
    </w:p>
    <w:p w:rsidR="006054F1" w:rsidRPr="00940EEF" w:rsidRDefault="006054F1" w:rsidP="0020575D">
      <w:pPr>
        <w:autoSpaceDE w:val="0"/>
        <w:autoSpaceDN w:val="0"/>
        <w:adjustRightInd w:val="0"/>
        <w:spacing w:after="0" w:line="240" w:lineRule="auto"/>
        <w:ind w:left="720"/>
        <w:jc w:val="both"/>
        <w:rPr>
          <w:sz w:val="24"/>
          <w:szCs w:val="24"/>
          <w:lang w:val="fr-FR"/>
        </w:rPr>
      </w:pPr>
      <w:r w:rsidRPr="00940EEF">
        <w:rPr>
          <w:sz w:val="24"/>
          <w:szCs w:val="24"/>
          <w:lang w:val="fr-FR"/>
        </w:rPr>
        <w:t xml:space="preserve">    h) să prezinte furnizorilor de servicii medicale documentele justificative care atestă calitatea de asigurat.</w:t>
      </w:r>
    </w:p>
    <w:p w:rsidR="006054F1" w:rsidRPr="00940EEF" w:rsidRDefault="006054F1" w:rsidP="002E4EA9">
      <w:pPr>
        <w:autoSpaceDE w:val="0"/>
        <w:autoSpaceDN w:val="0"/>
        <w:adjustRightInd w:val="0"/>
        <w:spacing w:after="0" w:line="240" w:lineRule="auto"/>
        <w:ind w:left="180" w:firstLine="540"/>
        <w:jc w:val="both"/>
        <w:rPr>
          <w:sz w:val="24"/>
          <w:szCs w:val="24"/>
          <w:lang w:val="fr-FR"/>
        </w:rPr>
      </w:pPr>
      <w:r w:rsidRPr="00940EEF">
        <w:rPr>
          <w:sz w:val="24"/>
          <w:szCs w:val="24"/>
          <w:lang w:val="fr-FR"/>
        </w:rPr>
        <w:t xml:space="preserve">In evidenta CAS Teleorman sunt inregistrati un numar de </w:t>
      </w:r>
      <w:r w:rsidR="003D279F" w:rsidRPr="00940EEF">
        <w:rPr>
          <w:b/>
          <w:sz w:val="24"/>
          <w:szCs w:val="24"/>
          <w:lang w:val="fr-FR"/>
        </w:rPr>
        <w:t>342.299</w:t>
      </w:r>
      <w:r w:rsidR="003D279F" w:rsidRPr="00940EEF">
        <w:rPr>
          <w:sz w:val="24"/>
          <w:szCs w:val="24"/>
          <w:lang w:val="fr-FR"/>
        </w:rPr>
        <w:t xml:space="preserve"> </w:t>
      </w:r>
      <w:r w:rsidRPr="00940EEF">
        <w:rPr>
          <w:sz w:val="24"/>
          <w:szCs w:val="24"/>
          <w:lang w:val="fr-FR"/>
        </w:rPr>
        <w:t>asigurati dupa urmatoarea structura :</w:t>
      </w:r>
    </w:p>
    <w:p w:rsidR="006054F1" w:rsidRPr="00940EEF" w:rsidRDefault="006054F1" w:rsidP="0020575D">
      <w:pPr>
        <w:autoSpaceDE w:val="0"/>
        <w:autoSpaceDN w:val="0"/>
        <w:adjustRightInd w:val="0"/>
        <w:spacing w:after="0" w:line="240" w:lineRule="auto"/>
        <w:ind w:left="720"/>
        <w:jc w:val="both"/>
        <w:rPr>
          <w:sz w:val="24"/>
          <w:szCs w:val="24"/>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6"/>
        <w:gridCol w:w="1559"/>
      </w:tblGrid>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000000" w:fill="DCDCDC"/>
          </w:tcPr>
          <w:p w:rsidR="007D7AF4" w:rsidRPr="00940EEF" w:rsidRDefault="007D7AF4" w:rsidP="007D7AF4">
            <w:pPr>
              <w:autoSpaceDE w:val="0"/>
              <w:autoSpaceDN w:val="0"/>
              <w:adjustRightInd w:val="0"/>
              <w:spacing w:after="0" w:line="240" w:lineRule="auto"/>
              <w:jc w:val="center"/>
              <w:rPr>
                <w:b/>
                <w:sz w:val="24"/>
                <w:szCs w:val="24"/>
                <w:lang w:val="fr-FR"/>
              </w:rPr>
            </w:pPr>
            <w:r w:rsidRPr="00940EEF">
              <w:rPr>
                <w:b/>
                <w:sz w:val="24"/>
                <w:szCs w:val="24"/>
                <w:lang w:val="fr-FR"/>
              </w:rPr>
              <w:t>Descriere categorie</w:t>
            </w:r>
          </w:p>
        </w:tc>
        <w:tc>
          <w:tcPr>
            <w:tcW w:w="1559" w:type="dxa"/>
            <w:tcBorders>
              <w:top w:val="single" w:sz="4" w:space="0" w:color="auto"/>
              <w:left w:val="single" w:sz="4" w:space="0" w:color="auto"/>
              <w:bottom w:val="single" w:sz="4" w:space="0" w:color="auto"/>
              <w:right w:val="single" w:sz="4" w:space="0" w:color="auto"/>
            </w:tcBorders>
            <w:shd w:val="clear" w:color="000000" w:fill="DCDCDC"/>
          </w:tcPr>
          <w:p w:rsidR="007D7AF4" w:rsidRPr="00940EEF" w:rsidRDefault="007D7AF4" w:rsidP="007D7AF4">
            <w:pPr>
              <w:autoSpaceDE w:val="0"/>
              <w:autoSpaceDN w:val="0"/>
              <w:adjustRightInd w:val="0"/>
              <w:spacing w:after="0" w:line="240" w:lineRule="auto"/>
              <w:jc w:val="center"/>
              <w:rPr>
                <w:b/>
                <w:sz w:val="24"/>
                <w:szCs w:val="24"/>
                <w:lang w:val="fr-FR"/>
              </w:rPr>
            </w:pPr>
            <w:r w:rsidRPr="00940EEF">
              <w:rPr>
                <w:b/>
                <w:sz w:val="24"/>
                <w:szCs w:val="24"/>
                <w:lang w:val="fr-FR"/>
              </w:rPr>
              <w:t>Nr. asigurati</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Copil până la vârsta de 18 ani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54</w:t>
            </w:r>
            <w:r w:rsidR="00483225" w:rsidRPr="00940EEF">
              <w:rPr>
                <w:sz w:val="24"/>
                <w:szCs w:val="24"/>
                <w:lang w:val="fr-FR"/>
              </w:rPr>
              <w:t>.</w:t>
            </w:r>
            <w:r w:rsidRPr="00940EEF">
              <w:rPr>
                <w:sz w:val="24"/>
                <w:szCs w:val="24"/>
                <w:lang w:val="fr-FR"/>
              </w:rPr>
              <w:t>309</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PERSOANE ALE CAROR DREPTURI SUNT STABILITE PRIN DECRET LEGE NR. 118/1990 REPUBLICAT MODIFICAT PRIN O.G. 105/1999, APROBATA PRIN LEGEA NR. 189/2000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980</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PERSOANE ALE CAROR DREPTURI SUNT STABILITE PRIN LEGEA NR.44/1994 PRIVIND VETERANII DE RAZBOI PRECUM SI UNELE DREPTURI ALE INVALIZILOR SI VADUVELOR DE RAZBOI, REPUBLICATA, CU MODIF. SI COMPL.ULTERIOARE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93</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 xml:space="preserve">Persoanele prevăzute în Legea recunoştinţei pentru victoria Revoluţiei Române din Decembrie 1989, pentru revolta muncitorească anticomunistă de la Braşov din noiembrie 1987 şi pentru revolta muncitorească anticomunistă din Valea </w:t>
            </w:r>
            <w:r w:rsidRPr="00940EEF">
              <w:rPr>
                <w:sz w:val="24"/>
                <w:szCs w:val="24"/>
                <w:lang w:val="fr-FR"/>
              </w:rPr>
              <w:lastRenderedPageBreak/>
              <w:t>Jiului–Lupeni - august 1977 nr. 341/2004, cu modificările şi completările ulterioare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lastRenderedPageBreak/>
              <w:t>213</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lastRenderedPageBreak/>
              <w:t>Pensionari cu venituri din pensii care depasesc 740 lei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24</w:t>
            </w:r>
            <w:r w:rsidR="00483225" w:rsidRPr="00940EEF">
              <w:rPr>
                <w:sz w:val="24"/>
                <w:szCs w:val="24"/>
                <w:lang w:val="fr-FR"/>
              </w:rPr>
              <w:t>.</w:t>
            </w:r>
            <w:r w:rsidRPr="00940EEF">
              <w:rPr>
                <w:sz w:val="24"/>
                <w:szCs w:val="24"/>
                <w:lang w:val="fr-FR"/>
              </w:rPr>
              <w:t>712</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 xml:space="preserve">Persoanele fizice care beneficiază </w:t>
            </w:r>
            <w:proofErr w:type="gramStart"/>
            <w:r w:rsidRPr="00940EEF">
              <w:rPr>
                <w:sz w:val="24"/>
                <w:szCs w:val="24"/>
                <w:lang w:val="fr-FR"/>
              </w:rPr>
              <w:t>de ajutor</w:t>
            </w:r>
            <w:proofErr w:type="gramEnd"/>
            <w:r w:rsidRPr="00940EEF">
              <w:rPr>
                <w:sz w:val="24"/>
                <w:szCs w:val="24"/>
                <w:lang w:val="fr-FR"/>
              </w:rPr>
              <w:t xml:space="preserve"> social potrivit Legii nr. 416/2001 privind venitul minim garantat, cu modificările şi completările ulterioare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11</w:t>
            </w:r>
            <w:r w:rsidR="00483225" w:rsidRPr="00940EEF">
              <w:rPr>
                <w:sz w:val="24"/>
                <w:szCs w:val="24"/>
                <w:lang w:val="fr-FR"/>
              </w:rPr>
              <w:t>.</w:t>
            </w:r>
            <w:r w:rsidRPr="00940EEF">
              <w:rPr>
                <w:sz w:val="24"/>
                <w:szCs w:val="24"/>
                <w:lang w:val="fr-FR"/>
              </w:rPr>
              <w:t>569</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PERSOANE CE EXECUTA O PEDEAPSA PRIVATIVA DE LIBERTATE SAU AREST PREVENTIV</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30</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 xml:space="preserve">Persoane </w:t>
            </w:r>
            <w:proofErr w:type="gramStart"/>
            <w:r w:rsidRPr="00940EEF">
              <w:rPr>
                <w:sz w:val="24"/>
                <w:szCs w:val="24"/>
                <w:lang w:val="fr-FR"/>
              </w:rPr>
              <w:t>ce</w:t>
            </w:r>
            <w:proofErr w:type="gramEnd"/>
            <w:r w:rsidRPr="00940EEF">
              <w:rPr>
                <w:sz w:val="24"/>
                <w:szCs w:val="24"/>
                <w:lang w:val="fr-FR"/>
              </w:rPr>
              <w:t xml:space="preserve"> execută o pedeapsă privativă de libertate sau  se află în arest preventiv în unităţile penitenciare, precum şi persoanele care se află în executarea unei măsuri educative ori de siguranţă privative de libertate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145</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Persoane cu venituri din activități independente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5</w:t>
            </w:r>
            <w:r w:rsidR="00483225" w:rsidRPr="00940EEF">
              <w:rPr>
                <w:sz w:val="24"/>
                <w:szCs w:val="24"/>
                <w:lang w:val="fr-FR"/>
              </w:rPr>
              <w:t>.</w:t>
            </w:r>
            <w:r w:rsidRPr="00940EEF">
              <w:rPr>
                <w:sz w:val="24"/>
                <w:szCs w:val="24"/>
                <w:lang w:val="fr-FR"/>
              </w:rPr>
              <w:t>078</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Persoane cu venituri din activităţi agricole, silvicultură şi piscicultură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3</w:t>
            </w:r>
            <w:r w:rsidR="00483225" w:rsidRPr="00940EEF">
              <w:rPr>
                <w:sz w:val="24"/>
                <w:szCs w:val="24"/>
                <w:lang w:val="fr-FR"/>
              </w:rPr>
              <w:t>.</w:t>
            </w:r>
            <w:r w:rsidRPr="00940EEF">
              <w:rPr>
                <w:sz w:val="24"/>
                <w:szCs w:val="24"/>
                <w:lang w:val="fr-FR"/>
              </w:rPr>
              <w:t>793</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 xml:space="preserve">PERSOANE INSTITUTIONALIZATE IN CENTRE </w:t>
            </w:r>
            <w:proofErr w:type="gramStart"/>
            <w:r w:rsidRPr="00940EEF">
              <w:rPr>
                <w:sz w:val="24"/>
                <w:szCs w:val="24"/>
                <w:lang w:val="fr-FR"/>
              </w:rPr>
              <w:t>DE INGRIJIRE</w:t>
            </w:r>
            <w:proofErr w:type="gramEnd"/>
            <w:r w:rsidRPr="00940EEF">
              <w:rPr>
                <w:sz w:val="24"/>
                <w:szCs w:val="24"/>
                <w:lang w:val="fr-FR"/>
              </w:rPr>
              <w:t xml:space="preserve"> SI ASISTENTA CARE NU AU MEDIC INCADRAT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160</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PERSOANE ALE CAROR DREPTURI SUNT STABILITE PRIN LEGEA 309/2002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1</w:t>
            </w:r>
            <w:r w:rsidR="00483225" w:rsidRPr="00940EEF">
              <w:rPr>
                <w:sz w:val="24"/>
                <w:szCs w:val="24"/>
                <w:lang w:val="fr-FR"/>
              </w:rPr>
              <w:t>.</w:t>
            </w:r>
            <w:r w:rsidRPr="00940EEF">
              <w:rPr>
                <w:sz w:val="24"/>
                <w:szCs w:val="24"/>
                <w:lang w:val="fr-FR"/>
              </w:rPr>
              <w:t>485</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Copil încredințat sau dat in plasament unui serviciu public specializat ori unui organism privat autorizat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641</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 xml:space="preserve">Alte surse, astfel cum sunt prevăzute </w:t>
            </w:r>
            <w:proofErr w:type="gramStart"/>
            <w:r w:rsidRPr="00940EEF">
              <w:rPr>
                <w:sz w:val="24"/>
                <w:szCs w:val="24"/>
                <w:lang w:val="fr-FR"/>
              </w:rPr>
              <w:t>la</w:t>
            </w:r>
            <w:proofErr w:type="gramEnd"/>
            <w:r w:rsidRPr="00940EEF">
              <w:rPr>
                <w:sz w:val="24"/>
                <w:szCs w:val="24"/>
                <w:lang w:val="fr-FR"/>
              </w:rPr>
              <w:t xml:space="preserve"> art. 114  Cod Fiscal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2</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 xml:space="preserve">Persoane prevazute </w:t>
            </w:r>
            <w:proofErr w:type="gramStart"/>
            <w:r w:rsidRPr="00940EEF">
              <w:rPr>
                <w:sz w:val="24"/>
                <w:szCs w:val="24"/>
                <w:lang w:val="fr-FR"/>
              </w:rPr>
              <w:t>la art.1</w:t>
            </w:r>
            <w:proofErr w:type="gramEnd"/>
            <w:r w:rsidRPr="00940EEF">
              <w:rPr>
                <w:sz w:val="24"/>
                <w:szCs w:val="24"/>
                <w:lang w:val="fr-FR"/>
              </w:rPr>
              <w:t xml:space="preserve"> alin.2 sau art.23 alin. 3 sau art 32 din OUG 158/2005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4</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Persoane fizice care realizează venituri din arendarea bunurilor agricole în regim de reţinere la sursă a impozitului pe venit, pentru care  plătitorul de venit are obligaţia reţinerii la sursă a contribuţiilor individuale de asigurări sociale de sănătate potrivit art.174 alin(1) lit.d) din Legea 227/2015 , cu modificările şi completările ulterioare-D112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8</w:t>
            </w:r>
            <w:r w:rsidR="00483225" w:rsidRPr="00940EEF">
              <w:rPr>
                <w:sz w:val="24"/>
                <w:szCs w:val="24"/>
                <w:lang w:val="fr-FR"/>
              </w:rPr>
              <w:t>.</w:t>
            </w:r>
            <w:r w:rsidRPr="00940EEF">
              <w:rPr>
                <w:sz w:val="24"/>
                <w:szCs w:val="24"/>
                <w:lang w:val="fr-FR"/>
              </w:rPr>
              <w:t>535</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Pensionar cu venituri din pensii care depășesc valoarea unui punct de pensie, stabilit  pentru anul fiscal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9</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 xml:space="preserve">Persoane fizice cu venituri in baza contractelor </w:t>
            </w:r>
            <w:proofErr w:type="gramStart"/>
            <w:r w:rsidRPr="00940EEF">
              <w:rPr>
                <w:sz w:val="24"/>
                <w:szCs w:val="24"/>
                <w:lang w:val="fr-FR"/>
              </w:rPr>
              <w:t>de activitate</w:t>
            </w:r>
            <w:proofErr w:type="gramEnd"/>
            <w:r w:rsidRPr="00940EEF">
              <w:rPr>
                <w:sz w:val="24"/>
                <w:szCs w:val="24"/>
                <w:lang w:val="fr-FR"/>
              </w:rPr>
              <w:t xml:space="preserve"> sportiva-D112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319</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Femei însărcinate sau lăuze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286</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 xml:space="preserve">Persoane fizice care realizează venituri, altele decât cele din salarii şi asimilate salariilor,  care depun Declarația unică în vederea plăţii contribuţiei </w:t>
            </w:r>
            <w:proofErr w:type="gramStart"/>
            <w:r w:rsidRPr="00940EEF">
              <w:rPr>
                <w:sz w:val="24"/>
                <w:szCs w:val="24"/>
                <w:lang w:val="fr-FR"/>
              </w:rPr>
              <w:t>de asigurări</w:t>
            </w:r>
            <w:proofErr w:type="gramEnd"/>
            <w:r w:rsidRPr="00940EEF">
              <w:rPr>
                <w:sz w:val="24"/>
                <w:szCs w:val="24"/>
                <w:lang w:val="fr-FR"/>
              </w:rPr>
              <w:t xml:space="preserve"> sociale de sănătate, fără să identifice categoria venitului/veniturilor -D212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2</w:t>
            </w:r>
            <w:r w:rsidR="00483225" w:rsidRPr="00940EEF">
              <w:rPr>
                <w:sz w:val="24"/>
                <w:szCs w:val="24"/>
                <w:lang w:val="fr-FR"/>
              </w:rPr>
              <w:t>.</w:t>
            </w:r>
            <w:r w:rsidRPr="00940EEF">
              <w:rPr>
                <w:sz w:val="24"/>
                <w:szCs w:val="24"/>
                <w:lang w:val="fr-FR"/>
              </w:rPr>
              <w:t>694</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 xml:space="preserve">Persoane fizice care realizează venituri din salarii şi asimilate salariilor cu activitate în domeniul construcțiilor ale căror coduri CAEN se regăsesc </w:t>
            </w:r>
            <w:proofErr w:type="gramStart"/>
            <w:r w:rsidRPr="00940EEF">
              <w:rPr>
                <w:sz w:val="24"/>
                <w:szCs w:val="24"/>
                <w:lang w:val="fr-FR"/>
              </w:rPr>
              <w:t>la</w:t>
            </w:r>
            <w:proofErr w:type="gramEnd"/>
            <w:r w:rsidRPr="00940EEF">
              <w:rPr>
                <w:sz w:val="24"/>
                <w:szCs w:val="24"/>
                <w:lang w:val="fr-FR"/>
              </w:rPr>
              <w:t xml:space="preserve"> art. 60 pct. 5 din Codul fiscal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9</w:t>
            </w:r>
            <w:r w:rsidR="00483225" w:rsidRPr="00940EEF">
              <w:rPr>
                <w:sz w:val="24"/>
                <w:szCs w:val="24"/>
                <w:lang w:val="fr-FR"/>
              </w:rPr>
              <w:t>.</w:t>
            </w:r>
            <w:r w:rsidRPr="00940EEF">
              <w:rPr>
                <w:sz w:val="24"/>
                <w:szCs w:val="24"/>
                <w:lang w:val="fr-FR"/>
              </w:rPr>
              <w:t>976</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 xml:space="preserve">Personal medico-sanitar şi auxiliar sanitar  care îşi desfăşoară activitatea în baza contractelor de prestări servicii prevăzute  de Ordonanţa </w:t>
            </w:r>
            <w:proofErr w:type="gramStart"/>
            <w:r w:rsidRPr="00940EEF">
              <w:rPr>
                <w:sz w:val="24"/>
                <w:szCs w:val="24"/>
                <w:lang w:val="fr-FR"/>
              </w:rPr>
              <w:t>de urgenţă</w:t>
            </w:r>
            <w:proofErr w:type="gramEnd"/>
            <w:r w:rsidRPr="00940EEF">
              <w:rPr>
                <w:sz w:val="24"/>
                <w:szCs w:val="24"/>
                <w:lang w:val="fr-FR"/>
              </w:rPr>
              <w:t xml:space="preserve"> a Guvernului nr. 3/2021, pentru care se aplică regimul fiscal specific veniturilor asimilate salariilor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147</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 xml:space="preserve">Persoane fizice care realizează venituri din salarii şi asimilate salariilor cu activitate în sectorul agricol si in industria alimentara ale căror coduri CAEN se regăsesc </w:t>
            </w:r>
            <w:proofErr w:type="gramStart"/>
            <w:r w:rsidRPr="00940EEF">
              <w:rPr>
                <w:sz w:val="24"/>
                <w:szCs w:val="24"/>
                <w:lang w:val="fr-FR"/>
              </w:rPr>
              <w:t>la</w:t>
            </w:r>
            <w:proofErr w:type="gramEnd"/>
            <w:r w:rsidRPr="00940EEF">
              <w:rPr>
                <w:sz w:val="24"/>
                <w:szCs w:val="24"/>
                <w:lang w:val="fr-FR"/>
              </w:rPr>
              <w:t xml:space="preserve"> art. 60 pct. 7 din Codul fiscal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4</w:t>
            </w:r>
            <w:r w:rsidR="00483225" w:rsidRPr="00940EEF">
              <w:rPr>
                <w:sz w:val="24"/>
                <w:szCs w:val="24"/>
                <w:lang w:val="fr-FR"/>
              </w:rPr>
              <w:t>.</w:t>
            </w:r>
            <w:r w:rsidRPr="00940EEF">
              <w:rPr>
                <w:sz w:val="24"/>
                <w:szCs w:val="24"/>
                <w:lang w:val="fr-FR"/>
              </w:rPr>
              <w:t>785</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Persoanele incluse în programele naţionale de sănătate stabilite de Ministerul Sănătăţii, până la vindecarea respectivei afecţiuni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1</w:t>
            </w:r>
            <w:r w:rsidR="00483225" w:rsidRPr="00940EEF">
              <w:rPr>
                <w:sz w:val="24"/>
                <w:szCs w:val="24"/>
                <w:lang w:val="fr-FR"/>
              </w:rPr>
              <w:t>.</w:t>
            </w:r>
            <w:r w:rsidRPr="00940EEF">
              <w:rPr>
                <w:sz w:val="24"/>
                <w:szCs w:val="24"/>
                <w:lang w:val="fr-FR"/>
              </w:rPr>
              <w:t>886</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LUCRATORI MIGRANTI, CU DOMICILIUL SAU RESEDINTA IN ROMANIA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2</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Persoane cu venituri din cedarea folosinţei bunurilor (chirii)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1</w:t>
            </w:r>
            <w:r w:rsidR="00483225" w:rsidRPr="00940EEF">
              <w:rPr>
                <w:sz w:val="24"/>
                <w:szCs w:val="24"/>
                <w:lang w:val="fr-FR"/>
              </w:rPr>
              <w:t>.</w:t>
            </w:r>
            <w:r w:rsidRPr="00940EEF">
              <w:rPr>
                <w:sz w:val="24"/>
                <w:szCs w:val="24"/>
                <w:lang w:val="fr-FR"/>
              </w:rPr>
              <w:t>052</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Persoane cu venituri din investiţi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81</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lastRenderedPageBreak/>
              <w:t>Persoane cu venituri din  drepturi de proprietate intelectuala-D112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246</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Persoanele fizice care realizează venituri din salarii şi asimilate salariilor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78</w:t>
            </w:r>
            <w:r w:rsidR="00483225" w:rsidRPr="00940EEF">
              <w:rPr>
                <w:sz w:val="24"/>
                <w:szCs w:val="24"/>
                <w:lang w:val="fr-FR"/>
              </w:rPr>
              <w:t>.</w:t>
            </w:r>
            <w:r w:rsidRPr="00940EEF">
              <w:rPr>
                <w:sz w:val="24"/>
                <w:szCs w:val="24"/>
                <w:lang w:val="fr-FR"/>
              </w:rPr>
              <w:t>851</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Pensionar cu venituri din pensii care nu depasesc valoarea unui punct de pensie, stabilit  pentru anul fiscal, care nu se încadrează la categoria “Pensionar de invaliditate"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3</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Persoanele fizice care au calitatea de pensionari, pentru veniturile din pensii, precum şi pentru veniturile realizate din drepturi de proprietate intelectuală care nu se încadrează în categoria   "Pensionar de invaliditate"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90</w:t>
            </w:r>
            <w:r w:rsidR="00483225" w:rsidRPr="00940EEF">
              <w:rPr>
                <w:sz w:val="24"/>
                <w:szCs w:val="24"/>
                <w:lang w:val="fr-FR"/>
              </w:rPr>
              <w:t>.</w:t>
            </w:r>
            <w:r w:rsidRPr="00940EEF">
              <w:rPr>
                <w:sz w:val="24"/>
                <w:szCs w:val="24"/>
                <w:lang w:val="fr-FR"/>
              </w:rPr>
              <w:t>880</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 xml:space="preserve">Pensionar </w:t>
            </w:r>
            <w:proofErr w:type="gramStart"/>
            <w:r w:rsidRPr="00940EEF">
              <w:rPr>
                <w:sz w:val="24"/>
                <w:szCs w:val="24"/>
                <w:lang w:val="fr-FR"/>
              </w:rPr>
              <w:t>de invaliditate</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7</w:t>
            </w:r>
            <w:r w:rsidR="00483225" w:rsidRPr="00940EEF">
              <w:rPr>
                <w:sz w:val="24"/>
                <w:szCs w:val="24"/>
                <w:lang w:val="fr-FR"/>
              </w:rPr>
              <w:t>.</w:t>
            </w:r>
            <w:r w:rsidRPr="00940EEF">
              <w:rPr>
                <w:sz w:val="24"/>
                <w:szCs w:val="24"/>
                <w:lang w:val="fr-FR"/>
              </w:rPr>
              <w:t>508</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Persoanele fizice potrivit art. 180  alin</w:t>
            </w:r>
            <w:proofErr w:type="gramStart"/>
            <w:r w:rsidRPr="00940EEF">
              <w:rPr>
                <w:sz w:val="24"/>
                <w:szCs w:val="24"/>
                <w:lang w:val="fr-FR"/>
              </w:rPr>
              <w:t>.(</w:t>
            </w:r>
            <w:proofErr w:type="gramEnd"/>
            <w:r w:rsidRPr="00940EEF">
              <w:rPr>
                <w:sz w:val="24"/>
                <w:szCs w:val="24"/>
                <w:lang w:val="fr-FR"/>
              </w:rPr>
              <w:t>b)din legea 227/2015 privind Codul fiscal, cu modificările și completările ulterioare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3</w:t>
            </w:r>
            <w:r w:rsidR="00483225" w:rsidRPr="00940EEF">
              <w:rPr>
                <w:sz w:val="24"/>
                <w:szCs w:val="24"/>
                <w:lang w:val="fr-FR"/>
              </w:rPr>
              <w:t>.</w:t>
            </w:r>
            <w:r w:rsidRPr="00940EEF">
              <w:rPr>
                <w:sz w:val="24"/>
                <w:szCs w:val="24"/>
                <w:lang w:val="fr-FR"/>
              </w:rPr>
              <w:t>027</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 xml:space="preserve">Persoanele care se află în concediu de acomodare, cf.Legii nr. 273/2004 privind procedura adopţiei, </w:t>
            </w:r>
            <w:proofErr w:type="gramStart"/>
            <w:r w:rsidRPr="00940EEF">
              <w:rPr>
                <w:sz w:val="24"/>
                <w:szCs w:val="24"/>
                <w:lang w:val="fr-FR"/>
              </w:rPr>
              <w:t>rep.,</w:t>
            </w:r>
            <w:proofErr w:type="gramEnd"/>
            <w:r w:rsidRPr="00940EEF">
              <w:rPr>
                <w:sz w:val="24"/>
                <w:szCs w:val="24"/>
                <w:lang w:val="fr-FR"/>
              </w:rPr>
              <w:t xml:space="preserve"> cu modif. şi complet. </w:t>
            </w:r>
            <w:proofErr w:type="gramStart"/>
            <w:r w:rsidRPr="00940EEF">
              <w:rPr>
                <w:sz w:val="24"/>
                <w:szCs w:val="24"/>
                <w:lang w:val="fr-FR"/>
              </w:rPr>
              <w:t>ulter.,</w:t>
            </w:r>
            <w:proofErr w:type="gramEnd"/>
            <w:r w:rsidRPr="00940EEF">
              <w:rPr>
                <w:sz w:val="24"/>
                <w:szCs w:val="24"/>
                <w:lang w:val="fr-FR"/>
              </w:rPr>
              <w:t xml:space="preserve"> în concediu pt. creşterea copilului cf. preved. art. 2 şi art. 31 din OUG nr. 111/2010 privind concediul şi indemniz. lunară pentru creşterea copiilor, aprobată cu modificări prin Legea nr. 132/2011, cu modif. şi complet. </w:t>
            </w:r>
            <w:proofErr w:type="gramStart"/>
            <w:r w:rsidRPr="00940EEF">
              <w:rPr>
                <w:sz w:val="24"/>
                <w:szCs w:val="24"/>
                <w:lang w:val="fr-FR"/>
              </w:rPr>
              <w:t>ult.,</w:t>
            </w:r>
            <w:proofErr w:type="gramEnd"/>
            <w:r w:rsidRPr="00940EEF">
              <w:rPr>
                <w:sz w:val="24"/>
                <w:szCs w:val="24"/>
                <w:lang w:val="fr-FR"/>
              </w:rPr>
              <w:t xml:space="preserve"> pt. drept.băneşti acord. </w:t>
            </w:r>
            <w:proofErr w:type="gramStart"/>
            <w:r w:rsidRPr="00940EEF">
              <w:rPr>
                <w:sz w:val="24"/>
                <w:szCs w:val="24"/>
                <w:lang w:val="fr-FR"/>
              </w:rPr>
              <w:t>de aceste</w:t>
            </w:r>
            <w:proofErr w:type="gramEnd"/>
            <w:r w:rsidRPr="00940EEF">
              <w:rPr>
                <w:sz w:val="24"/>
                <w:szCs w:val="24"/>
                <w:lang w:val="fr-FR"/>
              </w:rPr>
              <w:t xml:space="preserve"> legi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1</w:t>
            </w:r>
            <w:r w:rsidR="00483225" w:rsidRPr="00940EEF">
              <w:rPr>
                <w:sz w:val="24"/>
                <w:szCs w:val="24"/>
                <w:lang w:val="fr-FR"/>
              </w:rPr>
              <w:t>.</w:t>
            </w:r>
            <w:r w:rsidRPr="00940EEF">
              <w:rPr>
                <w:sz w:val="24"/>
                <w:szCs w:val="24"/>
                <w:lang w:val="fr-FR"/>
              </w:rPr>
              <w:t>711</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Personalul monahal al cultelor recunoscute,  aflat în evidenţa Secretariatului de Stat pentru Culte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7</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 xml:space="preserve">Studenţi-doctoranzi scutiţi de plata contribuţiei, prevăzuţi </w:t>
            </w:r>
            <w:proofErr w:type="gramStart"/>
            <w:r w:rsidRPr="00940EEF">
              <w:rPr>
                <w:sz w:val="24"/>
                <w:szCs w:val="24"/>
                <w:lang w:val="fr-FR"/>
              </w:rPr>
              <w:t>la</w:t>
            </w:r>
            <w:proofErr w:type="gramEnd"/>
            <w:r w:rsidRPr="00940EEF">
              <w:rPr>
                <w:sz w:val="24"/>
                <w:szCs w:val="24"/>
                <w:lang w:val="fr-FR"/>
              </w:rPr>
              <w:t xml:space="preserve"> art. 164 din Legea educaţiei naţionale nr. 1/2011, cu modificările şi completările ulterioare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2</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Pacienţii din statele membre ale Uniunii Europene/Spaţiului Economic European/Elveţia, beneficiari ai formularelor europene/documentelor europene (E106/S1)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117</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Pacienţii din statele membre ale Uniunii Europene/Spaţiului Economic European/Elveţia, beneficiari ai formularelor europene (E109/S1)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6</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Pacienţii din statele membre ale Uniunii Europene/Spaţiului Economic European/Elveţia, beneficiari ai formularelor europene/documentelor europene (E121/S1)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22</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PENSIONAR PENTRU LIMITA DE VARSTA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2</w:t>
            </w:r>
            <w:r w:rsidR="00483225" w:rsidRPr="00940EEF">
              <w:rPr>
                <w:sz w:val="24"/>
                <w:szCs w:val="24"/>
                <w:lang w:val="fr-FR"/>
              </w:rPr>
              <w:t>.</w:t>
            </w:r>
            <w:r w:rsidRPr="00940EEF">
              <w:rPr>
                <w:sz w:val="24"/>
                <w:szCs w:val="24"/>
                <w:lang w:val="fr-FR"/>
              </w:rPr>
              <w:t>147</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Pensionar cu venituri mai mici de 740 lei, care nu se încadrează la categoria “Pensionar de invaliditate"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445</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Cetățenii străini sau apatrizii aflați în situații deosebite care provin din zona conflictului armat din Ucraina, intră în România, care nu solicită o formă de protecție, conform Legii nr. 122/2006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3</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PENSIONAR DE INVALIDITATE CU VENITURI DIN PENSII MAI MARI DE 740 LEI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365</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Persoanele care beneficiază de indemnizaţie de şomaj sau, după caz, de alte drepturi de protecţie socială care se acordă din bugetul asigurărilor pentru şomaj, potrivit legii, pentru aceste drepturile băneşti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889</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Tineri cu vârsta 18 - 26 ani, dacă sunt elevi, inclusiv absolvenţii de liceu, până la începerea anului universitar, dar nu mai mult de 3 luni de la terminarea studiilor, ucenici sau studenţi, precum şi persoanele care urmează modulul instruirii individuale, pe baza cererii lor, pentru a deveni soldaţi sau gradaţi profesionişti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6</w:t>
            </w:r>
            <w:r w:rsidR="00483225" w:rsidRPr="00940EEF">
              <w:rPr>
                <w:sz w:val="24"/>
                <w:szCs w:val="24"/>
                <w:lang w:val="fr-FR"/>
              </w:rPr>
              <w:t>.</w:t>
            </w:r>
            <w:r w:rsidRPr="00940EEF">
              <w:rPr>
                <w:sz w:val="24"/>
                <w:szCs w:val="24"/>
                <w:lang w:val="fr-FR"/>
              </w:rPr>
              <w:t>366</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Persoanele cu handicap, pentru veniturile obţinute în baza Legii nr. 448/2006, republicată, cu modificările şi completările ulterioare.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3</w:t>
            </w:r>
            <w:r w:rsidR="00483225" w:rsidRPr="00940EEF">
              <w:rPr>
                <w:sz w:val="24"/>
                <w:szCs w:val="24"/>
                <w:lang w:val="fr-FR"/>
              </w:rPr>
              <w:t>.</w:t>
            </w:r>
            <w:r w:rsidRPr="00940EEF">
              <w:rPr>
                <w:sz w:val="24"/>
                <w:szCs w:val="24"/>
                <w:lang w:val="fr-FR"/>
              </w:rPr>
              <w:t>734</w:t>
            </w:r>
          </w:p>
        </w:tc>
      </w:tr>
      <w:tr w:rsidR="003412AA" w:rsidRPr="00940EEF" w:rsidTr="006E264B">
        <w:tc>
          <w:tcPr>
            <w:tcW w:w="8186"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7D7AF4">
            <w:pPr>
              <w:autoSpaceDE w:val="0"/>
              <w:autoSpaceDN w:val="0"/>
              <w:adjustRightInd w:val="0"/>
              <w:spacing w:after="0" w:line="240" w:lineRule="auto"/>
              <w:rPr>
                <w:sz w:val="24"/>
                <w:szCs w:val="24"/>
                <w:lang w:val="fr-FR"/>
              </w:rPr>
            </w:pPr>
            <w:r w:rsidRPr="00940EEF">
              <w:rPr>
                <w:sz w:val="24"/>
                <w:szCs w:val="24"/>
                <w:lang w:val="fr-FR"/>
              </w:rPr>
              <w:t>SOT, SOTIE, PARINTI, FARA VENITURI PROPRII, AFLATI IN INTRETINEREA UNEI PERSOANE ASIGURATE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AF4" w:rsidRPr="00940EEF" w:rsidRDefault="007D7AF4" w:rsidP="00483225">
            <w:pPr>
              <w:autoSpaceDE w:val="0"/>
              <w:autoSpaceDN w:val="0"/>
              <w:adjustRightInd w:val="0"/>
              <w:spacing w:after="0" w:line="240" w:lineRule="auto"/>
              <w:jc w:val="right"/>
              <w:rPr>
                <w:sz w:val="24"/>
                <w:szCs w:val="24"/>
                <w:lang w:val="fr-FR"/>
              </w:rPr>
            </w:pPr>
            <w:r w:rsidRPr="00940EEF">
              <w:rPr>
                <w:sz w:val="24"/>
                <w:szCs w:val="24"/>
                <w:lang w:val="fr-FR"/>
              </w:rPr>
              <w:t>12</w:t>
            </w:r>
            <w:r w:rsidR="00483225" w:rsidRPr="00940EEF">
              <w:rPr>
                <w:sz w:val="24"/>
                <w:szCs w:val="24"/>
                <w:lang w:val="fr-FR"/>
              </w:rPr>
              <w:t>.</w:t>
            </w:r>
            <w:r w:rsidRPr="00940EEF">
              <w:rPr>
                <w:sz w:val="24"/>
                <w:szCs w:val="24"/>
                <w:lang w:val="fr-FR"/>
              </w:rPr>
              <w:t>984</w:t>
            </w:r>
          </w:p>
        </w:tc>
      </w:tr>
    </w:tbl>
    <w:p w:rsidR="007D7AF4" w:rsidRPr="00940EEF" w:rsidRDefault="007D7AF4" w:rsidP="0020575D">
      <w:pPr>
        <w:autoSpaceDE w:val="0"/>
        <w:autoSpaceDN w:val="0"/>
        <w:adjustRightInd w:val="0"/>
        <w:spacing w:after="0" w:line="240" w:lineRule="auto"/>
        <w:ind w:left="720"/>
        <w:jc w:val="both"/>
        <w:rPr>
          <w:sz w:val="24"/>
          <w:szCs w:val="24"/>
          <w:lang w:val="fr-FR"/>
        </w:rPr>
      </w:pPr>
    </w:p>
    <w:p w:rsidR="006054F1" w:rsidRPr="00940EEF" w:rsidRDefault="006054F1" w:rsidP="003819FA">
      <w:pPr>
        <w:autoSpaceDE w:val="0"/>
        <w:autoSpaceDN w:val="0"/>
        <w:adjustRightInd w:val="0"/>
        <w:spacing w:after="0" w:line="240" w:lineRule="auto"/>
        <w:ind w:firstLine="720"/>
        <w:jc w:val="both"/>
        <w:rPr>
          <w:sz w:val="24"/>
          <w:szCs w:val="24"/>
          <w:lang w:val="fr-FR"/>
        </w:rPr>
      </w:pPr>
      <w:r w:rsidRPr="00940EEF">
        <w:rPr>
          <w:sz w:val="24"/>
          <w:szCs w:val="24"/>
          <w:lang w:val="fr-FR"/>
        </w:rPr>
        <w:t>Datele necesare pentru stabilirea calităţii de asigurat sunt puse la dispoziţie în mod gratuit CNAS sau, după caz, caselor de asigurări de sănătate de către autorităţile, instituţiile publice şi alte instituţii, pe bază de protocoale încheiate între CNAS şi/sau casele de asigurări de sănătate şi autorităţile, instituţiile publice şi alte instituţii.</w:t>
      </w:r>
    </w:p>
    <w:p w:rsidR="006054F1" w:rsidRPr="00940EEF" w:rsidRDefault="006054F1" w:rsidP="003819FA">
      <w:pPr>
        <w:autoSpaceDE w:val="0"/>
        <w:autoSpaceDN w:val="0"/>
        <w:adjustRightInd w:val="0"/>
        <w:spacing w:after="0" w:line="240" w:lineRule="auto"/>
        <w:ind w:firstLine="720"/>
        <w:jc w:val="both"/>
        <w:rPr>
          <w:sz w:val="24"/>
          <w:szCs w:val="24"/>
          <w:lang w:val="fr-FR"/>
        </w:rPr>
      </w:pPr>
      <w:r w:rsidRPr="00940EEF">
        <w:rPr>
          <w:sz w:val="24"/>
          <w:szCs w:val="24"/>
          <w:lang w:val="fr-FR"/>
        </w:rPr>
        <w:t xml:space="preserve">Responsabilitatea pentru corectitudinea datelor transmise CNAS sau, după caz, caselor </w:t>
      </w:r>
      <w:proofErr w:type="gramStart"/>
      <w:r w:rsidRPr="00940EEF">
        <w:rPr>
          <w:sz w:val="24"/>
          <w:szCs w:val="24"/>
          <w:lang w:val="fr-FR"/>
        </w:rPr>
        <w:t>de asigurări</w:t>
      </w:r>
      <w:proofErr w:type="gramEnd"/>
      <w:r w:rsidRPr="00940EEF">
        <w:rPr>
          <w:sz w:val="24"/>
          <w:szCs w:val="24"/>
          <w:lang w:val="fr-FR"/>
        </w:rPr>
        <w:t xml:space="preserve"> de sănătate aparţine autorităţilor, instituţiilor publice şi altor instituţii.</w:t>
      </w:r>
    </w:p>
    <w:p w:rsidR="003412AA" w:rsidRPr="00940EEF" w:rsidRDefault="006054F1" w:rsidP="008440C2">
      <w:pPr>
        <w:ind w:firstLine="720"/>
        <w:jc w:val="both"/>
        <w:rPr>
          <w:sz w:val="24"/>
          <w:szCs w:val="24"/>
          <w:lang w:val="ro-RO"/>
        </w:rPr>
      </w:pPr>
      <w:r w:rsidRPr="00940EEF">
        <w:rPr>
          <w:sz w:val="24"/>
          <w:szCs w:val="24"/>
          <w:lang w:val="ro-RO"/>
        </w:rPr>
        <w:t xml:space="preserve">In anul 2022, s-au platit pentru serviciile medicale de care au beneficiat asiguratii din Teleorman in statele membre ale Uniunii Europene suma de </w:t>
      </w:r>
      <w:r w:rsidR="005207FD" w:rsidRPr="00940EEF">
        <w:rPr>
          <w:sz w:val="24"/>
          <w:szCs w:val="24"/>
          <w:lang w:val="ro-RO"/>
        </w:rPr>
        <w:t>6.347,52</w:t>
      </w:r>
      <w:r w:rsidRPr="00940EEF">
        <w:rPr>
          <w:sz w:val="24"/>
          <w:szCs w:val="24"/>
          <w:lang w:val="ro-RO"/>
        </w:rPr>
        <w:t xml:space="preserve"> mii lei. De asemenea, in cursul anului 2022 au fost inregistrate un numar de </w:t>
      </w:r>
      <w:r w:rsidR="00596C72" w:rsidRPr="00940EEF">
        <w:rPr>
          <w:sz w:val="24"/>
          <w:szCs w:val="24"/>
          <w:lang w:val="ro-RO"/>
        </w:rPr>
        <w:t>14</w:t>
      </w:r>
      <w:r w:rsidR="003412AA" w:rsidRPr="00940EEF">
        <w:rPr>
          <w:sz w:val="24"/>
          <w:szCs w:val="24"/>
          <w:lang w:val="ro-RO"/>
        </w:rPr>
        <w:t>.</w:t>
      </w:r>
      <w:r w:rsidR="00596C72" w:rsidRPr="00940EEF">
        <w:rPr>
          <w:sz w:val="24"/>
          <w:szCs w:val="24"/>
          <w:lang w:val="ro-RO"/>
        </w:rPr>
        <w:t xml:space="preserve">408 </w:t>
      </w:r>
      <w:r w:rsidRPr="00940EEF">
        <w:rPr>
          <w:sz w:val="24"/>
          <w:szCs w:val="24"/>
          <w:lang w:val="ro-RO"/>
        </w:rPr>
        <w:t>solicitari din partea asiguratilor cu privire la acordarea calitatii de asigurat, modificarea categoriei/starii de asigurat, eliberare de adeverinte ce atesta calitatea de asigurat, eliberarea de adeverinte pentru cardul national duplicat, eliberari de carduri nationale de asigurari de sanatate si carduri europene, eliberare de formulare europene etc. Cu toate ca exista posibilitaea legala de a se accesa aceste servicii si prin mijloace electronice de comunicare la distanta (fax, email) cea mai mare parte a acestora se acorda prin interactiune directa cu asiguratul prin intermediul compartimentelor specializate din cadrul institutiei.</w:t>
      </w:r>
      <w:bookmarkStart w:id="0" w:name="_GoBack"/>
      <w:bookmarkEnd w:id="0"/>
    </w:p>
    <w:p w:rsidR="006054F1" w:rsidRPr="00940EEF" w:rsidRDefault="006054F1" w:rsidP="003B4B87">
      <w:pPr>
        <w:autoSpaceDE w:val="0"/>
        <w:autoSpaceDN w:val="0"/>
        <w:adjustRightInd w:val="0"/>
        <w:spacing w:after="0" w:line="240" w:lineRule="auto"/>
        <w:ind w:firstLine="720"/>
        <w:jc w:val="both"/>
        <w:rPr>
          <w:sz w:val="24"/>
          <w:szCs w:val="24"/>
          <w:lang w:val="ro-RO"/>
        </w:rPr>
      </w:pPr>
      <w:r w:rsidRPr="00940EEF">
        <w:rPr>
          <w:sz w:val="24"/>
          <w:szCs w:val="24"/>
          <w:lang w:val="ro-RO"/>
        </w:rPr>
        <w:t>Pentru acoperirea necesarului de servicii medicale in anul 2022, CAS Teleorman a incheiat contracte cu furnizorii de servicii medicale , dupa cum urmeaza :</w:t>
      </w:r>
    </w:p>
    <w:p w:rsidR="006054F1" w:rsidRPr="00940EEF" w:rsidRDefault="006054F1" w:rsidP="003B4B87">
      <w:pPr>
        <w:autoSpaceDE w:val="0"/>
        <w:autoSpaceDN w:val="0"/>
        <w:adjustRightInd w:val="0"/>
        <w:spacing w:after="0" w:line="240" w:lineRule="auto"/>
        <w:ind w:firstLine="720"/>
        <w:jc w:val="both"/>
        <w:rPr>
          <w:sz w:val="24"/>
          <w:szCs w:val="24"/>
          <w:lang w:val="ro-R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740"/>
        <w:gridCol w:w="1458"/>
      </w:tblGrid>
      <w:tr w:rsidR="005965CC" w:rsidRPr="00940EEF">
        <w:tc>
          <w:tcPr>
            <w:tcW w:w="648" w:type="dxa"/>
          </w:tcPr>
          <w:p w:rsidR="006054F1" w:rsidRPr="00940EEF" w:rsidRDefault="006054F1" w:rsidP="00C11A8E">
            <w:pPr>
              <w:autoSpaceDE w:val="0"/>
              <w:autoSpaceDN w:val="0"/>
              <w:adjustRightInd w:val="0"/>
              <w:spacing w:after="0" w:line="360" w:lineRule="auto"/>
              <w:jc w:val="both"/>
              <w:rPr>
                <w:b/>
                <w:bCs/>
                <w:sz w:val="24"/>
                <w:szCs w:val="24"/>
                <w:lang w:val="ro-RO"/>
              </w:rPr>
            </w:pPr>
            <w:r w:rsidRPr="00940EEF">
              <w:rPr>
                <w:b/>
                <w:bCs/>
                <w:sz w:val="24"/>
                <w:szCs w:val="24"/>
                <w:lang w:val="ro-RO"/>
              </w:rPr>
              <w:t>Nr. crt.</w:t>
            </w:r>
          </w:p>
        </w:tc>
        <w:tc>
          <w:tcPr>
            <w:tcW w:w="7740" w:type="dxa"/>
          </w:tcPr>
          <w:p w:rsidR="003412AA" w:rsidRPr="00940EEF" w:rsidRDefault="003412AA" w:rsidP="00C11A8E">
            <w:pPr>
              <w:autoSpaceDE w:val="0"/>
              <w:autoSpaceDN w:val="0"/>
              <w:adjustRightInd w:val="0"/>
              <w:spacing w:after="0" w:line="360" w:lineRule="auto"/>
              <w:jc w:val="center"/>
              <w:rPr>
                <w:b/>
                <w:bCs/>
                <w:sz w:val="24"/>
                <w:szCs w:val="24"/>
                <w:lang w:val="ro-RO"/>
              </w:rPr>
            </w:pPr>
          </w:p>
          <w:p w:rsidR="006054F1" w:rsidRPr="00940EEF" w:rsidRDefault="006054F1" w:rsidP="00C11A8E">
            <w:pPr>
              <w:autoSpaceDE w:val="0"/>
              <w:autoSpaceDN w:val="0"/>
              <w:adjustRightInd w:val="0"/>
              <w:spacing w:after="0" w:line="360" w:lineRule="auto"/>
              <w:jc w:val="center"/>
              <w:rPr>
                <w:b/>
                <w:bCs/>
                <w:sz w:val="24"/>
                <w:szCs w:val="24"/>
                <w:lang w:val="ro-RO"/>
              </w:rPr>
            </w:pPr>
            <w:r w:rsidRPr="00940EEF">
              <w:rPr>
                <w:b/>
                <w:bCs/>
                <w:sz w:val="24"/>
                <w:szCs w:val="24"/>
                <w:lang w:val="ro-RO"/>
              </w:rPr>
              <w:t>Domeniu de asistenta medicala</w:t>
            </w:r>
          </w:p>
        </w:tc>
        <w:tc>
          <w:tcPr>
            <w:tcW w:w="1458" w:type="dxa"/>
          </w:tcPr>
          <w:p w:rsidR="006054F1" w:rsidRPr="00940EEF" w:rsidRDefault="006054F1" w:rsidP="00C11A8E">
            <w:pPr>
              <w:autoSpaceDE w:val="0"/>
              <w:autoSpaceDN w:val="0"/>
              <w:adjustRightInd w:val="0"/>
              <w:spacing w:after="0" w:line="360" w:lineRule="auto"/>
              <w:jc w:val="center"/>
              <w:rPr>
                <w:b/>
                <w:bCs/>
                <w:sz w:val="24"/>
                <w:szCs w:val="24"/>
                <w:lang w:val="ro-RO"/>
              </w:rPr>
            </w:pPr>
            <w:r w:rsidRPr="00940EEF">
              <w:rPr>
                <w:b/>
                <w:bCs/>
                <w:sz w:val="24"/>
                <w:szCs w:val="24"/>
                <w:lang w:val="ro-RO"/>
              </w:rPr>
              <w:t>Numar contracte incheiate</w:t>
            </w:r>
          </w:p>
        </w:tc>
      </w:tr>
      <w:tr w:rsidR="005965CC" w:rsidRPr="00940EEF">
        <w:tc>
          <w:tcPr>
            <w:tcW w:w="648" w:type="dxa"/>
          </w:tcPr>
          <w:p w:rsidR="006054F1" w:rsidRPr="00940EEF" w:rsidRDefault="006054F1" w:rsidP="00C11A8E">
            <w:pPr>
              <w:autoSpaceDE w:val="0"/>
              <w:autoSpaceDN w:val="0"/>
              <w:adjustRightInd w:val="0"/>
              <w:spacing w:after="0" w:line="360" w:lineRule="auto"/>
              <w:jc w:val="both"/>
              <w:rPr>
                <w:b/>
                <w:bCs/>
                <w:sz w:val="24"/>
                <w:szCs w:val="24"/>
                <w:lang w:val="ro-RO"/>
              </w:rPr>
            </w:pPr>
            <w:r w:rsidRPr="00940EEF">
              <w:rPr>
                <w:b/>
                <w:bCs/>
                <w:sz w:val="24"/>
                <w:szCs w:val="24"/>
                <w:lang w:val="ro-RO"/>
              </w:rPr>
              <w:t>1</w:t>
            </w:r>
          </w:p>
        </w:tc>
        <w:tc>
          <w:tcPr>
            <w:tcW w:w="7740" w:type="dxa"/>
            <w:vAlign w:val="bottom"/>
          </w:tcPr>
          <w:p w:rsidR="006054F1" w:rsidRPr="00940EEF" w:rsidRDefault="006054F1" w:rsidP="00C11A8E">
            <w:pPr>
              <w:spacing w:after="0" w:line="240" w:lineRule="auto"/>
              <w:rPr>
                <w:sz w:val="24"/>
                <w:szCs w:val="24"/>
                <w:lang w:val="fr-FR"/>
              </w:rPr>
            </w:pPr>
            <w:r w:rsidRPr="00940EEF">
              <w:rPr>
                <w:sz w:val="24"/>
                <w:szCs w:val="24"/>
                <w:lang w:val="fr-FR"/>
              </w:rPr>
              <w:t xml:space="preserve">      Medicamente cu si fara contributie personala</w:t>
            </w:r>
          </w:p>
        </w:tc>
        <w:tc>
          <w:tcPr>
            <w:tcW w:w="1458" w:type="dxa"/>
          </w:tcPr>
          <w:p w:rsidR="006054F1" w:rsidRPr="00940EEF" w:rsidRDefault="006054F1" w:rsidP="00C11A8E">
            <w:pPr>
              <w:autoSpaceDE w:val="0"/>
              <w:autoSpaceDN w:val="0"/>
              <w:adjustRightInd w:val="0"/>
              <w:spacing w:after="0" w:line="360" w:lineRule="auto"/>
              <w:jc w:val="center"/>
              <w:rPr>
                <w:sz w:val="24"/>
                <w:szCs w:val="24"/>
                <w:lang w:val="ro-RO"/>
              </w:rPr>
            </w:pPr>
            <w:r w:rsidRPr="00940EEF">
              <w:rPr>
                <w:sz w:val="24"/>
                <w:szCs w:val="24"/>
                <w:lang w:val="ro-RO"/>
              </w:rPr>
              <w:t>44</w:t>
            </w:r>
          </w:p>
        </w:tc>
      </w:tr>
      <w:tr w:rsidR="005965CC" w:rsidRPr="00940EEF">
        <w:tc>
          <w:tcPr>
            <w:tcW w:w="648" w:type="dxa"/>
          </w:tcPr>
          <w:p w:rsidR="006054F1" w:rsidRPr="00940EEF" w:rsidRDefault="006054F1" w:rsidP="00C11A8E">
            <w:pPr>
              <w:autoSpaceDE w:val="0"/>
              <w:autoSpaceDN w:val="0"/>
              <w:adjustRightInd w:val="0"/>
              <w:spacing w:after="0" w:line="360" w:lineRule="auto"/>
              <w:jc w:val="both"/>
              <w:rPr>
                <w:b/>
                <w:bCs/>
                <w:sz w:val="24"/>
                <w:szCs w:val="24"/>
                <w:lang w:val="ro-RO"/>
              </w:rPr>
            </w:pPr>
            <w:r w:rsidRPr="00940EEF">
              <w:rPr>
                <w:b/>
                <w:bCs/>
                <w:sz w:val="24"/>
                <w:szCs w:val="24"/>
                <w:lang w:val="ro-RO"/>
              </w:rPr>
              <w:t>2</w:t>
            </w:r>
          </w:p>
        </w:tc>
        <w:tc>
          <w:tcPr>
            <w:tcW w:w="7740" w:type="dxa"/>
            <w:vAlign w:val="bottom"/>
          </w:tcPr>
          <w:p w:rsidR="006054F1" w:rsidRPr="00940EEF" w:rsidRDefault="006054F1" w:rsidP="00C11A8E">
            <w:pPr>
              <w:spacing w:after="0" w:line="240" w:lineRule="auto"/>
              <w:rPr>
                <w:sz w:val="24"/>
                <w:szCs w:val="24"/>
              </w:rPr>
            </w:pPr>
            <w:r w:rsidRPr="00940EEF">
              <w:rPr>
                <w:sz w:val="24"/>
                <w:szCs w:val="24"/>
                <w:lang w:val="fr-FR"/>
              </w:rPr>
              <w:t xml:space="preserve">      </w:t>
            </w:r>
            <w:r w:rsidRPr="00940EEF">
              <w:rPr>
                <w:sz w:val="24"/>
                <w:szCs w:val="24"/>
              </w:rPr>
              <w:t>Medicamente si materiale sanitare specifice pentru boli cronice cu risc crescut utilizate in programele nationale cu scop curativ</w:t>
            </w:r>
          </w:p>
        </w:tc>
        <w:tc>
          <w:tcPr>
            <w:tcW w:w="1458" w:type="dxa"/>
          </w:tcPr>
          <w:p w:rsidR="006054F1" w:rsidRPr="00940EEF" w:rsidRDefault="006054F1" w:rsidP="00C11A8E">
            <w:pPr>
              <w:autoSpaceDE w:val="0"/>
              <w:autoSpaceDN w:val="0"/>
              <w:adjustRightInd w:val="0"/>
              <w:spacing w:after="0" w:line="360" w:lineRule="auto"/>
              <w:jc w:val="center"/>
              <w:rPr>
                <w:sz w:val="24"/>
                <w:szCs w:val="24"/>
                <w:lang w:val="ro-RO"/>
              </w:rPr>
            </w:pPr>
            <w:r w:rsidRPr="00940EEF">
              <w:rPr>
                <w:sz w:val="24"/>
                <w:szCs w:val="24"/>
                <w:lang w:val="ro-RO"/>
              </w:rPr>
              <w:t>44</w:t>
            </w:r>
          </w:p>
        </w:tc>
      </w:tr>
      <w:tr w:rsidR="005965CC" w:rsidRPr="00940EEF">
        <w:tc>
          <w:tcPr>
            <w:tcW w:w="648" w:type="dxa"/>
          </w:tcPr>
          <w:p w:rsidR="006054F1" w:rsidRPr="00940EEF" w:rsidRDefault="006054F1" w:rsidP="00C11A8E">
            <w:pPr>
              <w:autoSpaceDE w:val="0"/>
              <w:autoSpaceDN w:val="0"/>
              <w:adjustRightInd w:val="0"/>
              <w:spacing w:after="0" w:line="360" w:lineRule="auto"/>
              <w:jc w:val="both"/>
              <w:rPr>
                <w:b/>
                <w:bCs/>
                <w:sz w:val="24"/>
                <w:szCs w:val="24"/>
                <w:lang w:val="ro-RO"/>
              </w:rPr>
            </w:pPr>
            <w:r w:rsidRPr="00940EEF">
              <w:rPr>
                <w:b/>
                <w:bCs/>
                <w:sz w:val="24"/>
                <w:szCs w:val="24"/>
                <w:lang w:val="ro-RO"/>
              </w:rPr>
              <w:t>3</w:t>
            </w:r>
          </w:p>
        </w:tc>
        <w:tc>
          <w:tcPr>
            <w:tcW w:w="7740" w:type="dxa"/>
            <w:vAlign w:val="bottom"/>
          </w:tcPr>
          <w:p w:rsidR="006054F1" w:rsidRPr="00940EEF" w:rsidRDefault="006054F1" w:rsidP="00C11A8E">
            <w:pPr>
              <w:spacing w:after="0" w:line="240" w:lineRule="auto"/>
              <w:rPr>
                <w:sz w:val="24"/>
                <w:szCs w:val="24"/>
                <w:lang w:val="fr-FR"/>
              </w:rPr>
            </w:pPr>
            <w:r w:rsidRPr="00940EEF">
              <w:rPr>
                <w:sz w:val="24"/>
                <w:szCs w:val="24"/>
                <w:lang w:val="fr-FR"/>
              </w:rPr>
              <w:t xml:space="preserve">     Servicii medicale de hemodializa si dializa peritoneala</w:t>
            </w:r>
          </w:p>
        </w:tc>
        <w:tc>
          <w:tcPr>
            <w:tcW w:w="1458" w:type="dxa"/>
          </w:tcPr>
          <w:p w:rsidR="006054F1" w:rsidRPr="00940EEF" w:rsidRDefault="006054F1" w:rsidP="00C11A8E">
            <w:pPr>
              <w:autoSpaceDE w:val="0"/>
              <w:autoSpaceDN w:val="0"/>
              <w:adjustRightInd w:val="0"/>
              <w:spacing w:after="0" w:line="360" w:lineRule="auto"/>
              <w:jc w:val="center"/>
              <w:rPr>
                <w:sz w:val="24"/>
                <w:szCs w:val="24"/>
                <w:lang w:val="ro-RO"/>
              </w:rPr>
            </w:pPr>
            <w:r w:rsidRPr="00940EEF">
              <w:rPr>
                <w:sz w:val="24"/>
                <w:szCs w:val="24"/>
                <w:lang w:val="ro-RO"/>
              </w:rPr>
              <w:t>2</w:t>
            </w:r>
          </w:p>
        </w:tc>
      </w:tr>
      <w:tr w:rsidR="005965CC" w:rsidRPr="00940EEF">
        <w:tc>
          <w:tcPr>
            <w:tcW w:w="648" w:type="dxa"/>
          </w:tcPr>
          <w:p w:rsidR="006054F1" w:rsidRPr="00940EEF" w:rsidRDefault="006054F1" w:rsidP="00C11A8E">
            <w:pPr>
              <w:autoSpaceDE w:val="0"/>
              <w:autoSpaceDN w:val="0"/>
              <w:adjustRightInd w:val="0"/>
              <w:spacing w:after="0" w:line="360" w:lineRule="auto"/>
              <w:jc w:val="both"/>
              <w:rPr>
                <w:b/>
                <w:bCs/>
                <w:sz w:val="24"/>
                <w:szCs w:val="24"/>
                <w:lang w:val="ro-RO"/>
              </w:rPr>
            </w:pPr>
            <w:r w:rsidRPr="00940EEF">
              <w:rPr>
                <w:b/>
                <w:bCs/>
                <w:sz w:val="24"/>
                <w:szCs w:val="24"/>
                <w:lang w:val="ro-RO"/>
              </w:rPr>
              <w:t>4</w:t>
            </w:r>
          </w:p>
        </w:tc>
        <w:tc>
          <w:tcPr>
            <w:tcW w:w="7740" w:type="dxa"/>
            <w:vAlign w:val="bottom"/>
          </w:tcPr>
          <w:p w:rsidR="006054F1" w:rsidRPr="00940EEF" w:rsidRDefault="006054F1" w:rsidP="00C11A8E">
            <w:pPr>
              <w:spacing w:after="0" w:line="240" w:lineRule="auto"/>
              <w:rPr>
                <w:sz w:val="24"/>
                <w:szCs w:val="24"/>
              </w:rPr>
            </w:pPr>
            <w:r w:rsidRPr="00940EEF">
              <w:rPr>
                <w:sz w:val="24"/>
                <w:szCs w:val="24"/>
                <w:lang w:val="fr-FR"/>
              </w:rPr>
              <w:t xml:space="preserve">     </w:t>
            </w:r>
            <w:r w:rsidRPr="00940EEF">
              <w:rPr>
                <w:sz w:val="24"/>
                <w:szCs w:val="24"/>
              </w:rPr>
              <w:t>Dispozitive si echipamente medicale</w:t>
            </w:r>
          </w:p>
        </w:tc>
        <w:tc>
          <w:tcPr>
            <w:tcW w:w="1458" w:type="dxa"/>
          </w:tcPr>
          <w:p w:rsidR="006054F1" w:rsidRPr="00940EEF" w:rsidRDefault="006054F1" w:rsidP="00C11A8E">
            <w:pPr>
              <w:autoSpaceDE w:val="0"/>
              <w:autoSpaceDN w:val="0"/>
              <w:adjustRightInd w:val="0"/>
              <w:spacing w:after="0" w:line="360" w:lineRule="auto"/>
              <w:jc w:val="center"/>
              <w:rPr>
                <w:sz w:val="24"/>
                <w:szCs w:val="24"/>
                <w:lang w:val="ro-RO"/>
              </w:rPr>
            </w:pPr>
            <w:r w:rsidRPr="00940EEF">
              <w:rPr>
                <w:sz w:val="24"/>
                <w:szCs w:val="24"/>
                <w:lang w:val="ro-RO"/>
              </w:rPr>
              <w:t>77</w:t>
            </w:r>
          </w:p>
        </w:tc>
      </w:tr>
      <w:tr w:rsidR="005965CC" w:rsidRPr="00940EEF">
        <w:tc>
          <w:tcPr>
            <w:tcW w:w="648" w:type="dxa"/>
          </w:tcPr>
          <w:p w:rsidR="006054F1" w:rsidRPr="00940EEF" w:rsidRDefault="006054F1" w:rsidP="00C11A8E">
            <w:pPr>
              <w:autoSpaceDE w:val="0"/>
              <w:autoSpaceDN w:val="0"/>
              <w:adjustRightInd w:val="0"/>
              <w:spacing w:after="0" w:line="360" w:lineRule="auto"/>
              <w:jc w:val="both"/>
              <w:rPr>
                <w:b/>
                <w:bCs/>
                <w:sz w:val="24"/>
                <w:szCs w:val="24"/>
                <w:lang w:val="ro-RO"/>
              </w:rPr>
            </w:pPr>
            <w:r w:rsidRPr="00940EEF">
              <w:rPr>
                <w:b/>
                <w:bCs/>
                <w:sz w:val="24"/>
                <w:szCs w:val="24"/>
                <w:lang w:val="ro-RO"/>
              </w:rPr>
              <w:t>5</w:t>
            </w:r>
          </w:p>
        </w:tc>
        <w:tc>
          <w:tcPr>
            <w:tcW w:w="7740" w:type="dxa"/>
            <w:vAlign w:val="bottom"/>
          </w:tcPr>
          <w:p w:rsidR="006054F1" w:rsidRPr="00940EEF" w:rsidRDefault="006054F1" w:rsidP="00C11A8E">
            <w:pPr>
              <w:spacing w:after="0" w:line="240" w:lineRule="auto"/>
              <w:rPr>
                <w:sz w:val="24"/>
                <w:szCs w:val="24"/>
              </w:rPr>
            </w:pPr>
            <w:r w:rsidRPr="00940EEF">
              <w:rPr>
                <w:sz w:val="24"/>
                <w:szCs w:val="24"/>
              </w:rPr>
              <w:t xml:space="preserve">     Asistenta medicala primara</w:t>
            </w:r>
            <w:r w:rsidR="00D15386" w:rsidRPr="00940EEF">
              <w:rPr>
                <w:sz w:val="24"/>
                <w:szCs w:val="24"/>
              </w:rPr>
              <w:t>, din care</w:t>
            </w:r>
          </w:p>
        </w:tc>
        <w:tc>
          <w:tcPr>
            <w:tcW w:w="1458" w:type="dxa"/>
          </w:tcPr>
          <w:p w:rsidR="006054F1" w:rsidRPr="00940EEF" w:rsidRDefault="002117A7" w:rsidP="00C11A8E">
            <w:pPr>
              <w:autoSpaceDE w:val="0"/>
              <w:autoSpaceDN w:val="0"/>
              <w:adjustRightInd w:val="0"/>
              <w:spacing w:after="0" w:line="360" w:lineRule="auto"/>
              <w:jc w:val="center"/>
              <w:rPr>
                <w:bCs/>
                <w:sz w:val="24"/>
                <w:szCs w:val="24"/>
                <w:lang w:val="ro-RO"/>
              </w:rPr>
            </w:pPr>
            <w:r w:rsidRPr="00940EEF">
              <w:rPr>
                <w:bCs/>
                <w:sz w:val="24"/>
                <w:szCs w:val="24"/>
                <w:lang w:val="ro-RO"/>
              </w:rPr>
              <w:t>330</w:t>
            </w:r>
          </w:p>
        </w:tc>
      </w:tr>
      <w:tr w:rsidR="005965CC" w:rsidRPr="00940EEF">
        <w:tc>
          <w:tcPr>
            <w:tcW w:w="648" w:type="dxa"/>
          </w:tcPr>
          <w:p w:rsidR="006054F1" w:rsidRPr="00940EEF" w:rsidRDefault="006054F1" w:rsidP="00C11A8E">
            <w:pPr>
              <w:autoSpaceDE w:val="0"/>
              <w:autoSpaceDN w:val="0"/>
              <w:adjustRightInd w:val="0"/>
              <w:spacing w:after="0" w:line="360" w:lineRule="auto"/>
              <w:jc w:val="both"/>
              <w:rPr>
                <w:b/>
                <w:bCs/>
                <w:sz w:val="24"/>
                <w:szCs w:val="24"/>
                <w:lang w:val="ro-RO"/>
              </w:rPr>
            </w:pPr>
          </w:p>
        </w:tc>
        <w:tc>
          <w:tcPr>
            <w:tcW w:w="7740" w:type="dxa"/>
            <w:vAlign w:val="bottom"/>
          </w:tcPr>
          <w:p w:rsidR="006054F1" w:rsidRPr="00940EEF" w:rsidRDefault="006054F1" w:rsidP="00C11A8E">
            <w:pPr>
              <w:spacing w:after="0" w:line="240" w:lineRule="auto"/>
              <w:rPr>
                <w:sz w:val="24"/>
                <w:szCs w:val="24"/>
              </w:rPr>
            </w:pPr>
            <w:r w:rsidRPr="00940EEF">
              <w:rPr>
                <w:sz w:val="24"/>
                <w:szCs w:val="24"/>
              </w:rPr>
              <w:t xml:space="preserve">          - activitate curenta</w:t>
            </w:r>
          </w:p>
        </w:tc>
        <w:tc>
          <w:tcPr>
            <w:tcW w:w="1458" w:type="dxa"/>
          </w:tcPr>
          <w:p w:rsidR="006054F1" w:rsidRPr="00940EEF" w:rsidRDefault="006054F1" w:rsidP="00C11A8E">
            <w:pPr>
              <w:autoSpaceDE w:val="0"/>
              <w:autoSpaceDN w:val="0"/>
              <w:adjustRightInd w:val="0"/>
              <w:spacing w:after="0" w:line="360" w:lineRule="auto"/>
              <w:jc w:val="center"/>
              <w:rPr>
                <w:sz w:val="24"/>
                <w:szCs w:val="24"/>
                <w:lang w:val="ro-RO"/>
              </w:rPr>
            </w:pPr>
            <w:r w:rsidRPr="00940EEF">
              <w:rPr>
                <w:sz w:val="24"/>
                <w:szCs w:val="24"/>
                <w:lang w:val="ro-RO"/>
              </w:rPr>
              <w:t>144</w:t>
            </w:r>
          </w:p>
        </w:tc>
      </w:tr>
      <w:tr w:rsidR="005965CC" w:rsidRPr="00940EEF">
        <w:tc>
          <w:tcPr>
            <w:tcW w:w="648" w:type="dxa"/>
          </w:tcPr>
          <w:p w:rsidR="006054F1" w:rsidRPr="00940EEF" w:rsidRDefault="006054F1" w:rsidP="00C11A8E">
            <w:pPr>
              <w:autoSpaceDE w:val="0"/>
              <w:autoSpaceDN w:val="0"/>
              <w:adjustRightInd w:val="0"/>
              <w:spacing w:after="0" w:line="360" w:lineRule="auto"/>
              <w:jc w:val="both"/>
              <w:rPr>
                <w:b/>
                <w:bCs/>
                <w:sz w:val="24"/>
                <w:szCs w:val="24"/>
                <w:lang w:val="ro-RO"/>
              </w:rPr>
            </w:pPr>
          </w:p>
        </w:tc>
        <w:tc>
          <w:tcPr>
            <w:tcW w:w="7740" w:type="dxa"/>
            <w:vAlign w:val="bottom"/>
          </w:tcPr>
          <w:p w:rsidR="006054F1" w:rsidRPr="00940EEF" w:rsidRDefault="006054F1" w:rsidP="00C11A8E">
            <w:pPr>
              <w:spacing w:after="0" w:line="240" w:lineRule="auto"/>
              <w:rPr>
                <w:sz w:val="24"/>
                <w:szCs w:val="24"/>
                <w:lang w:val="fr-FR"/>
              </w:rPr>
            </w:pPr>
            <w:r w:rsidRPr="00940EEF">
              <w:rPr>
                <w:sz w:val="24"/>
                <w:szCs w:val="24"/>
                <w:lang w:val="fr-FR"/>
              </w:rPr>
              <w:t xml:space="preserve">           - activitatea de testare pentru depistare SARS-Cov2</w:t>
            </w:r>
          </w:p>
        </w:tc>
        <w:tc>
          <w:tcPr>
            <w:tcW w:w="1458" w:type="dxa"/>
          </w:tcPr>
          <w:p w:rsidR="006054F1" w:rsidRPr="00940EEF" w:rsidRDefault="00477D1C" w:rsidP="00C11A8E">
            <w:pPr>
              <w:autoSpaceDE w:val="0"/>
              <w:autoSpaceDN w:val="0"/>
              <w:adjustRightInd w:val="0"/>
              <w:spacing w:after="0" w:line="360" w:lineRule="auto"/>
              <w:jc w:val="center"/>
              <w:rPr>
                <w:bCs/>
                <w:sz w:val="24"/>
                <w:szCs w:val="24"/>
                <w:lang w:val="ro-RO"/>
              </w:rPr>
            </w:pPr>
            <w:r w:rsidRPr="00940EEF">
              <w:rPr>
                <w:bCs/>
                <w:sz w:val="24"/>
                <w:szCs w:val="24"/>
                <w:lang w:val="ro-RO"/>
              </w:rPr>
              <w:t>54</w:t>
            </w:r>
          </w:p>
        </w:tc>
      </w:tr>
      <w:tr w:rsidR="005965CC" w:rsidRPr="00940EEF">
        <w:tc>
          <w:tcPr>
            <w:tcW w:w="648" w:type="dxa"/>
          </w:tcPr>
          <w:p w:rsidR="006054F1" w:rsidRPr="00940EEF" w:rsidRDefault="006054F1" w:rsidP="00C11A8E">
            <w:pPr>
              <w:autoSpaceDE w:val="0"/>
              <w:autoSpaceDN w:val="0"/>
              <w:adjustRightInd w:val="0"/>
              <w:spacing w:after="0" w:line="360" w:lineRule="auto"/>
              <w:jc w:val="both"/>
              <w:rPr>
                <w:b/>
                <w:bCs/>
                <w:sz w:val="24"/>
                <w:szCs w:val="24"/>
                <w:lang w:val="ro-RO"/>
              </w:rPr>
            </w:pPr>
          </w:p>
        </w:tc>
        <w:tc>
          <w:tcPr>
            <w:tcW w:w="7740" w:type="dxa"/>
            <w:vAlign w:val="bottom"/>
          </w:tcPr>
          <w:p w:rsidR="006054F1" w:rsidRPr="00940EEF" w:rsidRDefault="006054F1" w:rsidP="00C11A8E">
            <w:pPr>
              <w:spacing w:after="0" w:line="240" w:lineRule="auto"/>
              <w:rPr>
                <w:sz w:val="24"/>
                <w:szCs w:val="24"/>
                <w:lang w:val="ro-RO"/>
              </w:rPr>
            </w:pPr>
            <w:r w:rsidRPr="00940EEF">
              <w:rPr>
                <w:sz w:val="24"/>
                <w:szCs w:val="24"/>
                <w:lang w:val="ro-RO"/>
              </w:rPr>
              <w:t xml:space="preserve">            - activitatea de monitorizare a bolnavilor depistati pozitiv cu SARS-Cov2</w:t>
            </w:r>
          </w:p>
        </w:tc>
        <w:tc>
          <w:tcPr>
            <w:tcW w:w="1458" w:type="dxa"/>
          </w:tcPr>
          <w:p w:rsidR="006054F1" w:rsidRPr="00940EEF" w:rsidRDefault="00212A0B" w:rsidP="00C11A8E">
            <w:pPr>
              <w:autoSpaceDE w:val="0"/>
              <w:autoSpaceDN w:val="0"/>
              <w:adjustRightInd w:val="0"/>
              <w:spacing w:after="0" w:line="360" w:lineRule="auto"/>
              <w:jc w:val="center"/>
              <w:rPr>
                <w:bCs/>
                <w:sz w:val="24"/>
                <w:szCs w:val="24"/>
                <w:lang w:val="ro-RO"/>
              </w:rPr>
            </w:pPr>
            <w:r w:rsidRPr="00940EEF">
              <w:rPr>
                <w:bCs/>
                <w:sz w:val="24"/>
                <w:szCs w:val="24"/>
                <w:lang w:val="ro-RO"/>
              </w:rPr>
              <w:t>132</w:t>
            </w:r>
          </w:p>
        </w:tc>
      </w:tr>
      <w:tr w:rsidR="005965CC" w:rsidRPr="00940EEF">
        <w:tc>
          <w:tcPr>
            <w:tcW w:w="648" w:type="dxa"/>
          </w:tcPr>
          <w:p w:rsidR="006054F1" w:rsidRPr="00940EEF" w:rsidRDefault="006054F1" w:rsidP="00C11A8E">
            <w:pPr>
              <w:autoSpaceDE w:val="0"/>
              <w:autoSpaceDN w:val="0"/>
              <w:adjustRightInd w:val="0"/>
              <w:spacing w:after="0" w:line="360" w:lineRule="auto"/>
              <w:jc w:val="both"/>
              <w:rPr>
                <w:b/>
                <w:bCs/>
                <w:sz w:val="24"/>
                <w:szCs w:val="24"/>
                <w:lang w:val="ro-RO"/>
              </w:rPr>
            </w:pPr>
            <w:r w:rsidRPr="00940EEF">
              <w:rPr>
                <w:b/>
                <w:bCs/>
                <w:sz w:val="24"/>
                <w:szCs w:val="24"/>
                <w:lang w:val="ro-RO"/>
              </w:rPr>
              <w:t>6</w:t>
            </w:r>
          </w:p>
        </w:tc>
        <w:tc>
          <w:tcPr>
            <w:tcW w:w="7740" w:type="dxa"/>
            <w:vAlign w:val="bottom"/>
          </w:tcPr>
          <w:p w:rsidR="006054F1" w:rsidRPr="00940EEF" w:rsidRDefault="006054F1" w:rsidP="00C11A8E">
            <w:pPr>
              <w:spacing w:after="0" w:line="240" w:lineRule="auto"/>
              <w:rPr>
                <w:sz w:val="24"/>
                <w:szCs w:val="24"/>
              </w:rPr>
            </w:pPr>
            <w:r w:rsidRPr="00940EEF">
              <w:rPr>
                <w:sz w:val="24"/>
                <w:szCs w:val="24"/>
                <w:lang w:val="fr-FR"/>
              </w:rPr>
              <w:t xml:space="preserve">     </w:t>
            </w:r>
            <w:r w:rsidRPr="00940EEF">
              <w:rPr>
                <w:sz w:val="24"/>
                <w:szCs w:val="24"/>
              </w:rPr>
              <w:t>Asistenta medicala pentru specialitati clinice</w:t>
            </w:r>
          </w:p>
        </w:tc>
        <w:tc>
          <w:tcPr>
            <w:tcW w:w="1458" w:type="dxa"/>
          </w:tcPr>
          <w:p w:rsidR="006054F1" w:rsidRPr="00940EEF" w:rsidRDefault="006054F1" w:rsidP="00C11A8E">
            <w:pPr>
              <w:autoSpaceDE w:val="0"/>
              <w:autoSpaceDN w:val="0"/>
              <w:adjustRightInd w:val="0"/>
              <w:spacing w:after="0" w:line="360" w:lineRule="auto"/>
              <w:jc w:val="center"/>
              <w:rPr>
                <w:sz w:val="24"/>
                <w:szCs w:val="24"/>
                <w:lang w:val="ro-RO"/>
              </w:rPr>
            </w:pPr>
            <w:r w:rsidRPr="00940EEF">
              <w:rPr>
                <w:sz w:val="24"/>
                <w:szCs w:val="24"/>
                <w:lang w:val="ro-RO"/>
              </w:rPr>
              <w:t>84</w:t>
            </w:r>
          </w:p>
        </w:tc>
      </w:tr>
      <w:tr w:rsidR="005965CC" w:rsidRPr="00940EEF">
        <w:tc>
          <w:tcPr>
            <w:tcW w:w="648" w:type="dxa"/>
          </w:tcPr>
          <w:p w:rsidR="006054F1" w:rsidRPr="00940EEF" w:rsidRDefault="006054F1" w:rsidP="00C11A8E">
            <w:pPr>
              <w:autoSpaceDE w:val="0"/>
              <w:autoSpaceDN w:val="0"/>
              <w:adjustRightInd w:val="0"/>
              <w:spacing w:after="0" w:line="360" w:lineRule="auto"/>
              <w:jc w:val="both"/>
              <w:rPr>
                <w:b/>
                <w:bCs/>
                <w:sz w:val="24"/>
                <w:szCs w:val="24"/>
                <w:lang w:val="ro-RO"/>
              </w:rPr>
            </w:pPr>
            <w:r w:rsidRPr="00940EEF">
              <w:rPr>
                <w:b/>
                <w:bCs/>
                <w:sz w:val="24"/>
                <w:szCs w:val="24"/>
                <w:lang w:val="ro-RO"/>
              </w:rPr>
              <w:t>7</w:t>
            </w:r>
          </w:p>
        </w:tc>
        <w:tc>
          <w:tcPr>
            <w:tcW w:w="7740" w:type="dxa"/>
            <w:vAlign w:val="bottom"/>
          </w:tcPr>
          <w:p w:rsidR="006054F1" w:rsidRPr="00940EEF" w:rsidRDefault="006054F1" w:rsidP="00C11A8E">
            <w:pPr>
              <w:spacing w:after="0" w:line="240" w:lineRule="auto"/>
              <w:rPr>
                <w:sz w:val="24"/>
                <w:szCs w:val="24"/>
              </w:rPr>
            </w:pPr>
            <w:r w:rsidRPr="00940EEF">
              <w:rPr>
                <w:sz w:val="24"/>
                <w:szCs w:val="24"/>
              </w:rPr>
              <w:t xml:space="preserve">     Asistenta medicala stomatologica</w:t>
            </w:r>
          </w:p>
        </w:tc>
        <w:tc>
          <w:tcPr>
            <w:tcW w:w="1458" w:type="dxa"/>
          </w:tcPr>
          <w:p w:rsidR="006054F1" w:rsidRPr="00940EEF" w:rsidRDefault="006054F1" w:rsidP="00C11A8E">
            <w:pPr>
              <w:autoSpaceDE w:val="0"/>
              <w:autoSpaceDN w:val="0"/>
              <w:adjustRightInd w:val="0"/>
              <w:spacing w:after="0" w:line="360" w:lineRule="auto"/>
              <w:jc w:val="center"/>
              <w:rPr>
                <w:sz w:val="24"/>
                <w:szCs w:val="24"/>
                <w:lang w:val="ro-RO"/>
              </w:rPr>
            </w:pPr>
            <w:r w:rsidRPr="00940EEF">
              <w:rPr>
                <w:sz w:val="24"/>
                <w:szCs w:val="24"/>
                <w:lang w:val="ro-RO"/>
              </w:rPr>
              <w:t>32</w:t>
            </w:r>
          </w:p>
        </w:tc>
      </w:tr>
      <w:tr w:rsidR="005965CC" w:rsidRPr="00940EEF">
        <w:tc>
          <w:tcPr>
            <w:tcW w:w="648" w:type="dxa"/>
          </w:tcPr>
          <w:p w:rsidR="006054F1" w:rsidRPr="00940EEF" w:rsidRDefault="006054F1" w:rsidP="00C11A8E">
            <w:pPr>
              <w:autoSpaceDE w:val="0"/>
              <w:autoSpaceDN w:val="0"/>
              <w:adjustRightInd w:val="0"/>
              <w:spacing w:after="0" w:line="360" w:lineRule="auto"/>
              <w:jc w:val="both"/>
              <w:rPr>
                <w:b/>
                <w:bCs/>
                <w:sz w:val="24"/>
                <w:szCs w:val="24"/>
                <w:lang w:val="ro-RO"/>
              </w:rPr>
            </w:pPr>
            <w:r w:rsidRPr="00940EEF">
              <w:rPr>
                <w:b/>
                <w:bCs/>
                <w:sz w:val="24"/>
                <w:szCs w:val="24"/>
                <w:lang w:val="ro-RO"/>
              </w:rPr>
              <w:t>8</w:t>
            </w:r>
          </w:p>
        </w:tc>
        <w:tc>
          <w:tcPr>
            <w:tcW w:w="7740" w:type="dxa"/>
            <w:vAlign w:val="bottom"/>
          </w:tcPr>
          <w:p w:rsidR="006054F1" w:rsidRPr="00940EEF" w:rsidRDefault="006054F1" w:rsidP="00C11A8E">
            <w:pPr>
              <w:spacing w:after="0" w:line="240" w:lineRule="auto"/>
              <w:rPr>
                <w:sz w:val="24"/>
                <w:szCs w:val="24"/>
              </w:rPr>
            </w:pPr>
            <w:r w:rsidRPr="00940EEF">
              <w:rPr>
                <w:sz w:val="24"/>
                <w:szCs w:val="24"/>
              </w:rPr>
              <w:t xml:space="preserve">     Asistenta medicala pentru specialitati paraclinice</w:t>
            </w:r>
          </w:p>
        </w:tc>
        <w:tc>
          <w:tcPr>
            <w:tcW w:w="1458" w:type="dxa"/>
          </w:tcPr>
          <w:p w:rsidR="006054F1" w:rsidRPr="00940EEF" w:rsidRDefault="006054F1" w:rsidP="00C11A8E">
            <w:pPr>
              <w:autoSpaceDE w:val="0"/>
              <w:autoSpaceDN w:val="0"/>
              <w:adjustRightInd w:val="0"/>
              <w:spacing w:after="0" w:line="360" w:lineRule="auto"/>
              <w:jc w:val="center"/>
              <w:rPr>
                <w:sz w:val="24"/>
                <w:szCs w:val="24"/>
                <w:lang w:val="ro-RO"/>
              </w:rPr>
            </w:pPr>
            <w:r w:rsidRPr="00940EEF">
              <w:rPr>
                <w:sz w:val="24"/>
                <w:szCs w:val="24"/>
                <w:lang w:val="ro-RO"/>
              </w:rPr>
              <w:t>17</w:t>
            </w:r>
          </w:p>
        </w:tc>
      </w:tr>
      <w:tr w:rsidR="005965CC" w:rsidRPr="00940EEF">
        <w:tc>
          <w:tcPr>
            <w:tcW w:w="648" w:type="dxa"/>
          </w:tcPr>
          <w:p w:rsidR="006054F1" w:rsidRPr="00940EEF" w:rsidRDefault="006054F1" w:rsidP="00C11A8E">
            <w:pPr>
              <w:autoSpaceDE w:val="0"/>
              <w:autoSpaceDN w:val="0"/>
              <w:adjustRightInd w:val="0"/>
              <w:spacing w:after="0" w:line="360" w:lineRule="auto"/>
              <w:jc w:val="both"/>
              <w:rPr>
                <w:b/>
                <w:bCs/>
                <w:sz w:val="24"/>
                <w:szCs w:val="24"/>
                <w:lang w:val="ro-RO"/>
              </w:rPr>
            </w:pPr>
            <w:r w:rsidRPr="00940EEF">
              <w:rPr>
                <w:b/>
                <w:bCs/>
                <w:sz w:val="24"/>
                <w:szCs w:val="24"/>
                <w:lang w:val="ro-RO"/>
              </w:rPr>
              <w:t>9</w:t>
            </w:r>
          </w:p>
        </w:tc>
        <w:tc>
          <w:tcPr>
            <w:tcW w:w="7740" w:type="dxa"/>
            <w:vAlign w:val="bottom"/>
          </w:tcPr>
          <w:p w:rsidR="006054F1" w:rsidRPr="00940EEF" w:rsidRDefault="006054F1" w:rsidP="00C11A8E">
            <w:pPr>
              <w:spacing w:after="0" w:line="240" w:lineRule="auto"/>
              <w:rPr>
                <w:sz w:val="24"/>
                <w:szCs w:val="24"/>
              </w:rPr>
            </w:pPr>
            <w:r w:rsidRPr="00940EEF">
              <w:rPr>
                <w:sz w:val="24"/>
                <w:szCs w:val="24"/>
              </w:rPr>
              <w:t xml:space="preserve">    Asist.medic.in centre medicale multifunctionale (servicii medicale de recuperare)</w:t>
            </w:r>
          </w:p>
        </w:tc>
        <w:tc>
          <w:tcPr>
            <w:tcW w:w="1458" w:type="dxa"/>
          </w:tcPr>
          <w:p w:rsidR="006054F1" w:rsidRPr="00940EEF" w:rsidRDefault="006054F1" w:rsidP="00C11A8E">
            <w:pPr>
              <w:autoSpaceDE w:val="0"/>
              <w:autoSpaceDN w:val="0"/>
              <w:adjustRightInd w:val="0"/>
              <w:spacing w:after="0" w:line="360" w:lineRule="auto"/>
              <w:jc w:val="center"/>
              <w:rPr>
                <w:sz w:val="24"/>
                <w:szCs w:val="24"/>
                <w:lang w:val="ro-RO"/>
              </w:rPr>
            </w:pPr>
            <w:r w:rsidRPr="00940EEF">
              <w:rPr>
                <w:sz w:val="24"/>
                <w:szCs w:val="24"/>
                <w:lang w:val="ro-RO"/>
              </w:rPr>
              <w:t>6</w:t>
            </w:r>
          </w:p>
        </w:tc>
      </w:tr>
      <w:tr w:rsidR="005965CC" w:rsidRPr="00940EEF">
        <w:tc>
          <w:tcPr>
            <w:tcW w:w="648" w:type="dxa"/>
          </w:tcPr>
          <w:p w:rsidR="006054F1" w:rsidRPr="00940EEF" w:rsidRDefault="006054F1" w:rsidP="00C11A8E">
            <w:pPr>
              <w:autoSpaceDE w:val="0"/>
              <w:autoSpaceDN w:val="0"/>
              <w:adjustRightInd w:val="0"/>
              <w:spacing w:after="0" w:line="360" w:lineRule="auto"/>
              <w:jc w:val="both"/>
              <w:rPr>
                <w:b/>
                <w:bCs/>
                <w:sz w:val="24"/>
                <w:szCs w:val="24"/>
                <w:lang w:val="ro-RO"/>
              </w:rPr>
            </w:pPr>
            <w:r w:rsidRPr="00940EEF">
              <w:rPr>
                <w:b/>
                <w:bCs/>
                <w:sz w:val="24"/>
                <w:szCs w:val="24"/>
                <w:lang w:val="ro-RO"/>
              </w:rPr>
              <w:lastRenderedPageBreak/>
              <w:t>10</w:t>
            </w:r>
          </w:p>
        </w:tc>
        <w:tc>
          <w:tcPr>
            <w:tcW w:w="7740" w:type="dxa"/>
            <w:vAlign w:val="bottom"/>
          </w:tcPr>
          <w:p w:rsidR="006054F1" w:rsidRPr="00940EEF" w:rsidRDefault="006054F1" w:rsidP="00C11A8E">
            <w:pPr>
              <w:spacing w:after="0" w:line="240" w:lineRule="auto"/>
              <w:rPr>
                <w:sz w:val="24"/>
                <w:szCs w:val="24"/>
                <w:lang w:val="fr-FR"/>
              </w:rPr>
            </w:pPr>
            <w:r w:rsidRPr="00940EEF">
              <w:rPr>
                <w:sz w:val="24"/>
                <w:szCs w:val="24"/>
                <w:lang w:val="fr-FR"/>
              </w:rPr>
              <w:t xml:space="preserve">    Servicii de urgenta prespitalicesti si transport sanitar</w:t>
            </w:r>
          </w:p>
        </w:tc>
        <w:tc>
          <w:tcPr>
            <w:tcW w:w="1458" w:type="dxa"/>
          </w:tcPr>
          <w:p w:rsidR="006054F1" w:rsidRPr="00940EEF" w:rsidRDefault="006054F1" w:rsidP="00C11A8E">
            <w:pPr>
              <w:autoSpaceDE w:val="0"/>
              <w:autoSpaceDN w:val="0"/>
              <w:adjustRightInd w:val="0"/>
              <w:spacing w:after="0" w:line="360" w:lineRule="auto"/>
              <w:jc w:val="center"/>
              <w:rPr>
                <w:sz w:val="24"/>
                <w:szCs w:val="24"/>
                <w:lang w:val="ro-RO"/>
              </w:rPr>
            </w:pPr>
            <w:r w:rsidRPr="00940EEF">
              <w:rPr>
                <w:sz w:val="24"/>
                <w:szCs w:val="24"/>
                <w:lang w:val="ro-RO"/>
              </w:rPr>
              <w:t>0</w:t>
            </w:r>
          </w:p>
        </w:tc>
      </w:tr>
      <w:tr w:rsidR="005965CC" w:rsidRPr="00940EEF">
        <w:tc>
          <w:tcPr>
            <w:tcW w:w="648" w:type="dxa"/>
          </w:tcPr>
          <w:p w:rsidR="006054F1" w:rsidRPr="00940EEF" w:rsidRDefault="006054F1" w:rsidP="00C11A8E">
            <w:pPr>
              <w:autoSpaceDE w:val="0"/>
              <w:autoSpaceDN w:val="0"/>
              <w:adjustRightInd w:val="0"/>
              <w:spacing w:after="0" w:line="360" w:lineRule="auto"/>
              <w:jc w:val="both"/>
              <w:rPr>
                <w:b/>
                <w:bCs/>
                <w:sz w:val="24"/>
                <w:szCs w:val="24"/>
                <w:lang w:val="ro-RO"/>
              </w:rPr>
            </w:pPr>
            <w:r w:rsidRPr="00940EEF">
              <w:rPr>
                <w:b/>
                <w:bCs/>
                <w:sz w:val="24"/>
                <w:szCs w:val="24"/>
                <w:lang w:val="ro-RO"/>
              </w:rPr>
              <w:t>11</w:t>
            </w:r>
          </w:p>
        </w:tc>
        <w:tc>
          <w:tcPr>
            <w:tcW w:w="7740" w:type="dxa"/>
            <w:vAlign w:val="bottom"/>
          </w:tcPr>
          <w:p w:rsidR="006054F1" w:rsidRPr="00940EEF" w:rsidRDefault="006054F1" w:rsidP="00C11A8E">
            <w:pPr>
              <w:spacing w:after="0" w:line="240" w:lineRule="auto"/>
              <w:rPr>
                <w:sz w:val="24"/>
                <w:szCs w:val="24"/>
              </w:rPr>
            </w:pPr>
            <w:r w:rsidRPr="00940EEF">
              <w:rPr>
                <w:sz w:val="24"/>
                <w:szCs w:val="24"/>
              </w:rPr>
              <w:t xml:space="preserve">    Servicii medicale in unitati sanitare cu paturi</w:t>
            </w:r>
          </w:p>
        </w:tc>
        <w:tc>
          <w:tcPr>
            <w:tcW w:w="1458" w:type="dxa"/>
          </w:tcPr>
          <w:p w:rsidR="006054F1" w:rsidRPr="00940EEF" w:rsidRDefault="006054F1" w:rsidP="00C11A8E">
            <w:pPr>
              <w:autoSpaceDE w:val="0"/>
              <w:autoSpaceDN w:val="0"/>
              <w:adjustRightInd w:val="0"/>
              <w:spacing w:after="0" w:line="360" w:lineRule="auto"/>
              <w:jc w:val="center"/>
              <w:rPr>
                <w:sz w:val="24"/>
                <w:szCs w:val="24"/>
                <w:lang w:val="ro-RO"/>
              </w:rPr>
            </w:pPr>
            <w:r w:rsidRPr="00940EEF">
              <w:rPr>
                <w:sz w:val="24"/>
                <w:szCs w:val="24"/>
                <w:lang w:val="ro-RO"/>
              </w:rPr>
              <w:t>7</w:t>
            </w:r>
          </w:p>
        </w:tc>
      </w:tr>
      <w:tr w:rsidR="005965CC" w:rsidRPr="00940EEF">
        <w:tc>
          <w:tcPr>
            <w:tcW w:w="648" w:type="dxa"/>
          </w:tcPr>
          <w:p w:rsidR="006054F1" w:rsidRPr="00940EEF" w:rsidRDefault="006054F1" w:rsidP="00C11A8E">
            <w:pPr>
              <w:autoSpaceDE w:val="0"/>
              <w:autoSpaceDN w:val="0"/>
              <w:adjustRightInd w:val="0"/>
              <w:spacing w:after="0" w:line="360" w:lineRule="auto"/>
              <w:jc w:val="both"/>
              <w:rPr>
                <w:b/>
                <w:bCs/>
                <w:sz w:val="24"/>
                <w:szCs w:val="24"/>
                <w:lang w:val="ro-RO"/>
              </w:rPr>
            </w:pPr>
            <w:r w:rsidRPr="00940EEF">
              <w:rPr>
                <w:b/>
                <w:bCs/>
                <w:sz w:val="24"/>
                <w:szCs w:val="24"/>
                <w:lang w:val="ro-RO"/>
              </w:rPr>
              <w:t>12</w:t>
            </w:r>
          </w:p>
        </w:tc>
        <w:tc>
          <w:tcPr>
            <w:tcW w:w="7740" w:type="dxa"/>
            <w:vAlign w:val="bottom"/>
          </w:tcPr>
          <w:p w:rsidR="006054F1" w:rsidRPr="00940EEF" w:rsidRDefault="006054F1" w:rsidP="00C11A8E">
            <w:pPr>
              <w:spacing w:after="0" w:line="240" w:lineRule="auto"/>
              <w:rPr>
                <w:sz w:val="24"/>
                <w:szCs w:val="24"/>
              </w:rPr>
            </w:pPr>
            <w:r w:rsidRPr="00940EEF">
              <w:rPr>
                <w:sz w:val="24"/>
                <w:szCs w:val="24"/>
              </w:rPr>
              <w:t xml:space="preserve">    Ingrijiri medicale la domiciliu</w:t>
            </w:r>
          </w:p>
        </w:tc>
        <w:tc>
          <w:tcPr>
            <w:tcW w:w="1458" w:type="dxa"/>
          </w:tcPr>
          <w:p w:rsidR="006054F1" w:rsidRPr="00940EEF" w:rsidRDefault="006054F1" w:rsidP="00C11A8E">
            <w:pPr>
              <w:autoSpaceDE w:val="0"/>
              <w:autoSpaceDN w:val="0"/>
              <w:adjustRightInd w:val="0"/>
              <w:spacing w:after="0" w:line="360" w:lineRule="auto"/>
              <w:jc w:val="center"/>
              <w:rPr>
                <w:sz w:val="24"/>
                <w:szCs w:val="24"/>
                <w:lang w:val="ro-RO"/>
              </w:rPr>
            </w:pPr>
            <w:r w:rsidRPr="00940EEF">
              <w:rPr>
                <w:sz w:val="24"/>
                <w:szCs w:val="24"/>
                <w:lang w:val="ro-RO"/>
              </w:rPr>
              <w:t>0</w:t>
            </w:r>
          </w:p>
        </w:tc>
      </w:tr>
      <w:tr w:rsidR="005965CC" w:rsidRPr="00940EEF">
        <w:tc>
          <w:tcPr>
            <w:tcW w:w="648" w:type="dxa"/>
          </w:tcPr>
          <w:p w:rsidR="006054F1" w:rsidRPr="00940EEF" w:rsidRDefault="006054F1" w:rsidP="00C11A8E">
            <w:pPr>
              <w:autoSpaceDE w:val="0"/>
              <w:autoSpaceDN w:val="0"/>
              <w:adjustRightInd w:val="0"/>
              <w:spacing w:after="0" w:line="360" w:lineRule="auto"/>
              <w:jc w:val="center"/>
              <w:rPr>
                <w:b/>
                <w:bCs/>
                <w:sz w:val="24"/>
                <w:szCs w:val="24"/>
                <w:lang w:val="ro-RO"/>
              </w:rPr>
            </w:pPr>
          </w:p>
        </w:tc>
        <w:tc>
          <w:tcPr>
            <w:tcW w:w="7740" w:type="dxa"/>
            <w:vAlign w:val="bottom"/>
          </w:tcPr>
          <w:p w:rsidR="006054F1" w:rsidRPr="00940EEF" w:rsidRDefault="006054F1" w:rsidP="00C11A8E">
            <w:pPr>
              <w:spacing w:after="0" w:line="240" w:lineRule="auto"/>
              <w:jc w:val="center"/>
              <w:rPr>
                <w:b/>
                <w:bCs/>
                <w:sz w:val="24"/>
                <w:szCs w:val="24"/>
              </w:rPr>
            </w:pPr>
            <w:r w:rsidRPr="00940EEF">
              <w:rPr>
                <w:b/>
                <w:bCs/>
                <w:sz w:val="24"/>
                <w:szCs w:val="24"/>
              </w:rPr>
              <w:t>TOTAL</w:t>
            </w:r>
          </w:p>
        </w:tc>
        <w:tc>
          <w:tcPr>
            <w:tcW w:w="1458" w:type="dxa"/>
          </w:tcPr>
          <w:p w:rsidR="006054F1" w:rsidRPr="00940EEF" w:rsidRDefault="00FC23FF" w:rsidP="00C11A8E">
            <w:pPr>
              <w:autoSpaceDE w:val="0"/>
              <w:autoSpaceDN w:val="0"/>
              <w:adjustRightInd w:val="0"/>
              <w:spacing w:after="0" w:line="360" w:lineRule="auto"/>
              <w:jc w:val="center"/>
              <w:rPr>
                <w:b/>
                <w:bCs/>
                <w:sz w:val="24"/>
                <w:szCs w:val="24"/>
                <w:lang w:val="ro-RO"/>
              </w:rPr>
            </w:pPr>
            <w:r w:rsidRPr="00940EEF">
              <w:rPr>
                <w:b/>
                <w:bCs/>
                <w:sz w:val="24"/>
                <w:szCs w:val="24"/>
                <w:lang w:val="ro-RO"/>
              </w:rPr>
              <w:t>643</w:t>
            </w:r>
          </w:p>
        </w:tc>
      </w:tr>
    </w:tbl>
    <w:p w:rsidR="006054F1" w:rsidRPr="00940EEF" w:rsidRDefault="006054F1" w:rsidP="009B7B93">
      <w:pPr>
        <w:autoSpaceDE w:val="0"/>
        <w:autoSpaceDN w:val="0"/>
        <w:adjustRightInd w:val="0"/>
        <w:spacing w:after="0" w:line="360" w:lineRule="auto"/>
        <w:ind w:firstLine="720"/>
        <w:jc w:val="both"/>
        <w:rPr>
          <w:b/>
          <w:bCs/>
          <w:sz w:val="24"/>
          <w:szCs w:val="24"/>
          <w:lang w:val="ro-RO"/>
        </w:rPr>
      </w:pPr>
    </w:p>
    <w:p w:rsidR="006054F1" w:rsidRPr="00940EEF" w:rsidRDefault="006054F1" w:rsidP="00BE3C92">
      <w:pPr>
        <w:autoSpaceDE w:val="0"/>
        <w:autoSpaceDN w:val="0"/>
        <w:adjustRightInd w:val="0"/>
        <w:spacing w:after="0" w:line="240" w:lineRule="auto"/>
        <w:ind w:firstLine="720"/>
        <w:jc w:val="both"/>
        <w:rPr>
          <w:sz w:val="24"/>
          <w:szCs w:val="24"/>
          <w:lang w:val="ro-RO"/>
        </w:rPr>
      </w:pPr>
      <w:r w:rsidRPr="00940EEF">
        <w:rPr>
          <w:sz w:val="24"/>
          <w:szCs w:val="24"/>
          <w:lang w:val="ro-RO"/>
        </w:rPr>
        <w:t xml:space="preserve">Avand in vedere deficitul de medici de familie al nivel national, pentru atragerea de noi medici indeosebi in mediul rural si acoperirea tuturor localitatilor cu medici de familie, pentru anul 2023, CNAS isi propune alocarea unei sume de peste 25.000 de lei/luna, timp de 9 luni, pentru fiecare medic de familie care incheie conventie pentru prestarea de servicii medicale in localitatile unde nu exista medic. Aceasta masura va creste gradul de accesare a sistemului de asigurari spciale de sanatate de catre asigurati, acordarea serviciilor medicale in faza de debut a bolii cu implicatii financiare asupra bugetului FNUASS in sensul reducerii costurilor cu rezolvarea cazului stiindu-se ca in caz contrar , in lipsa medicului de familie, asiguratii amana consultarea unui medic ducand la accesarea serviciilor de urgenta si chiar a serviciilor spitalicesti unde costurile sunt foarte mari. </w:t>
      </w:r>
    </w:p>
    <w:p w:rsidR="005965CC" w:rsidRPr="00940EEF" w:rsidRDefault="003412AA" w:rsidP="009B7B93">
      <w:pPr>
        <w:autoSpaceDE w:val="0"/>
        <w:autoSpaceDN w:val="0"/>
        <w:adjustRightInd w:val="0"/>
        <w:spacing w:after="0" w:line="360" w:lineRule="auto"/>
        <w:ind w:firstLine="720"/>
        <w:jc w:val="both"/>
        <w:rPr>
          <w:b/>
          <w:bCs/>
          <w:sz w:val="24"/>
          <w:szCs w:val="24"/>
          <w:lang w:val="fr-FR"/>
        </w:rPr>
      </w:pPr>
      <w:r w:rsidRPr="00940EEF">
        <w:rPr>
          <w:b/>
          <w:bCs/>
          <w:sz w:val="24"/>
          <w:szCs w:val="24"/>
          <w:lang w:val="fr-FR"/>
        </w:rPr>
        <w:t xml:space="preserve">                                             </w:t>
      </w:r>
    </w:p>
    <w:p w:rsidR="003412AA" w:rsidRPr="00940EEF" w:rsidRDefault="005965CC" w:rsidP="009B7B93">
      <w:pPr>
        <w:autoSpaceDE w:val="0"/>
        <w:autoSpaceDN w:val="0"/>
        <w:adjustRightInd w:val="0"/>
        <w:spacing w:after="0" w:line="360" w:lineRule="auto"/>
        <w:ind w:firstLine="720"/>
        <w:jc w:val="both"/>
        <w:rPr>
          <w:b/>
          <w:bCs/>
          <w:sz w:val="24"/>
          <w:szCs w:val="24"/>
          <w:lang w:val="fr-FR"/>
        </w:rPr>
      </w:pPr>
      <w:r w:rsidRPr="00940EEF">
        <w:rPr>
          <w:b/>
          <w:bCs/>
          <w:sz w:val="24"/>
          <w:szCs w:val="24"/>
          <w:lang w:val="fr-FR"/>
        </w:rPr>
        <w:t xml:space="preserve">                                             </w:t>
      </w:r>
      <w:r w:rsidR="003412AA" w:rsidRPr="00940EEF">
        <w:rPr>
          <w:b/>
          <w:bCs/>
          <w:sz w:val="24"/>
          <w:szCs w:val="24"/>
          <w:lang w:val="fr-FR"/>
        </w:rPr>
        <w:t xml:space="preserve">   </w:t>
      </w:r>
      <w:r w:rsidR="006054F1" w:rsidRPr="00940EEF">
        <w:rPr>
          <w:b/>
          <w:bCs/>
          <w:sz w:val="24"/>
          <w:szCs w:val="24"/>
          <w:lang w:val="fr-FR"/>
        </w:rPr>
        <w:t>DIRECTOR GENERAL</w:t>
      </w:r>
      <w:r w:rsidRPr="00940EEF">
        <w:rPr>
          <w:b/>
          <w:bCs/>
          <w:sz w:val="24"/>
          <w:szCs w:val="24"/>
          <w:lang w:val="fr-FR"/>
        </w:rPr>
        <w:t>,</w:t>
      </w:r>
    </w:p>
    <w:p w:rsidR="006054F1" w:rsidRPr="00940EEF" w:rsidRDefault="005965CC" w:rsidP="009B7B93">
      <w:pPr>
        <w:autoSpaceDE w:val="0"/>
        <w:autoSpaceDN w:val="0"/>
        <w:adjustRightInd w:val="0"/>
        <w:spacing w:after="0" w:line="360" w:lineRule="auto"/>
        <w:ind w:firstLine="720"/>
        <w:jc w:val="both"/>
        <w:rPr>
          <w:b/>
          <w:bCs/>
          <w:sz w:val="24"/>
          <w:szCs w:val="24"/>
          <w:lang w:val="fr-FR"/>
        </w:rPr>
      </w:pPr>
      <w:r w:rsidRPr="00940EEF">
        <w:rPr>
          <w:b/>
          <w:bCs/>
          <w:sz w:val="24"/>
          <w:szCs w:val="24"/>
          <w:lang w:val="fr-FR"/>
        </w:rPr>
        <w:t xml:space="preserve">                                                   </w:t>
      </w:r>
      <w:r w:rsidR="006054F1" w:rsidRPr="00940EEF">
        <w:rPr>
          <w:b/>
          <w:bCs/>
          <w:sz w:val="24"/>
          <w:szCs w:val="24"/>
          <w:lang w:val="fr-FR"/>
        </w:rPr>
        <w:t>Ec.TITA NICUSOR</w:t>
      </w:r>
    </w:p>
    <w:sectPr w:rsidR="006054F1" w:rsidRPr="00940EEF" w:rsidSect="00940EEF">
      <w:pgSz w:w="12240" w:h="15840"/>
      <w:pgMar w:top="680" w:right="1168" w:bottom="14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2136"/>
        </w:tabs>
        <w:ind w:left="2136" w:hanging="360"/>
      </w:pPr>
      <w:rPr>
        <w:rFonts w:ascii="Wingdings" w:hAnsi="Wingdings" w:cs="Wingdings" w:hint="default"/>
        <w:color w:val="FF0000"/>
      </w:rPr>
    </w:lvl>
    <w:lvl w:ilvl="1">
      <w:start w:val="1"/>
      <w:numFmt w:val="bullet"/>
      <w:lvlText w:val=""/>
      <w:lvlJc w:val="left"/>
      <w:pPr>
        <w:tabs>
          <w:tab w:val="num" w:pos="2856"/>
        </w:tabs>
        <w:ind w:left="2856" w:hanging="360"/>
      </w:pPr>
      <w:rPr>
        <w:rFonts w:ascii="Symbol" w:hAnsi="Symbol" w:cs="Symbol" w:hint="default"/>
        <w:color w:val="auto"/>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9C0917"/>
    <w:multiLevelType w:val="hybridMultilevel"/>
    <w:tmpl w:val="D070E676"/>
    <w:lvl w:ilvl="0" w:tplc="04090017">
      <w:start w:val="1"/>
      <w:numFmt w:val="lowerLetter"/>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2">
    <w:nsid w:val="071016EC"/>
    <w:multiLevelType w:val="hybridMultilevel"/>
    <w:tmpl w:val="D61437B0"/>
    <w:lvl w:ilvl="0" w:tplc="7E3C67C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7880D0A"/>
    <w:multiLevelType w:val="hybridMultilevel"/>
    <w:tmpl w:val="B0BEDE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487BBC"/>
    <w:multiLevelType w:val="hybridMultilevel"/>
    <w:tmpl w:val="47D41D3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FC04DDD"/>
    <w:multiLevelType w:val="hybridMultilevel"/>
    <w:tmpl w:val="CB843290"/>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2D9C058D"/>
    <w:multiLevelType w:val="hybridMultilevel"/>
    <w:tmpl w:val="31C4BA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B271642"/>
    <w:multiLevelType w:val="hybridMultilevel"/>
    <w:tmpl w:val="15BC3F4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42452196"/>
    <w:multiLevelType w:val="hybridMultilevel"/>
    <w:tmpl w:val="41281E64"/>
    <w:lvl w:ilvl="0" w:tplc="61160B34">
      <w:start w:val="1"/>
      <w:numFmt w:val="lowerLetter"/>
      <w:lvlText w:val="%1)"/>
      <w:lvlJc w:val="left"/>
      <w:pPr>
        <w:ind w:left="1965" w:hanging="360"/>
      </w:pPr>
      <w:rPr>
        <w:rFonts w:hint="default"/>
      </w:rPr>
    </w:lvl>
    <w:lvl w:ilvl="1" w:tplc="04090019">
      <w:start w:val="1"/>
      <w:numFmt w:val="lowerLetter"/>
      <w:lvlText w:val="%2."/>
      <w:lvlJc w:val="left"/>
      <w:pPr>
        <w:ind w:left="2685" w:hanging="360"/>
      </w:pPr>
    </w:lvl>
    <w:lvl w:ilvl="2" w:tplc="0409001B">
      <w:start w:val="1"/>
      <w:numFmt w:val="lowerRoman"/>
      <w:lvlText w:val="%3."/>
      <w:lvlJc w:val="right"/>
      <w:pPr>
        <w:ind w:left="3405" w:hanging="180"/>
      </w:pPr>
    </w:lvl>
    <w:lvl w:ilvl="3" w:tplc="0409000F">
      <w:start w:val="1"/>
      <w:numFmt w:val="decimal"/>
      <w:lvlText w:val="%4."/>
      <w:lvlJc w:val="left"/>
      <w:pPr>
        <w:ind w:left="4125" w:hanging="360"/>
      </w:pPr>
    </w:lvl>
    <w:lvl w:ilvl="4" w:tplc="04090019">
      <w:start w:val="1"/>
      <w:numFmt w:val="lowerLetter"/>
      <w:lvlText w:val="%5."/>
      <w:lvlJc w:val="left"/>
      <w:pPr>
        <w:ind w:left="4845" w:hanging="360"/>
      </w:pPr>
    </w:lvl>
    <w:lvl w:ilvl="5" w:tplc="0409001B">
      <w:start w:val="1"/>
      <w:numFmt w:val="lowerRoman"/>
      <w:lvlText w:val="%6."/>
      <w:lvlJc w:val="right"/>
      <w:pPr>
        <w:ind w:left="5565" w:hanging="180"/>
      </w:pPr>
    </w:lvl>
    <w:lvl w:ilvl="6" w:tplc="0409000F">
      <w:start w:val="1"/>
      <w:numFmt w:val="decimal"/>
      <w:lvlText w:val="%7."/>
      <w:lvlJc w:val="left"/>
      <w:pPr>
        <w:ind w:left="6285" w:hanging="360"/>
      </w:pPr>
    </w:lvl>
    <w:lvl w:ilvl="7" w:tplc="04090019">
      <w:start w:val="1"/>
      <w:numFmt w:val="lowerLetter"/>
      <w:lvlText w:val="%8."/>
      <w:lvlJc w:val="left"/>
      <w:pPr>
        <w:ind w:left="7005" w:hanging="360"/>
      </w:pPr>
    </w:lvl>
    <w:lvl w:ilvl="8" w:tplc="0409001B">
      <w:start w:val="1"/>
      <w:numFmt w:val="lowerRoman"/>
      <w:lvlText w:val="%9."/>
      <w:lvlJc w:val="right"/>
      <w:pPr>
        <w:ind w:left="7725" w:hanging="180"/>
      </w:pPr>
    </w:lvl>
  </w:abstractNum>
  <w:abstractNum w:abstractNumId="9">
    <w:nsid w:val="52CF0FFB"/>
    <w:multiLevelType w:val="hybridMultilevel"/>
    <w:tmpl w:val="735878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5A5533C0"/>
    <w:multiLevelType w:val="hybridMultilevel"/>
    <w:tmpl w:val="2CD8D46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66FE5E4D"/>
    <w:multiLevelType w:val="hybridMultilevel"/>
    <w:tmpl w:val="166CA2E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8165565"/>
    <w:multiLevelType w:val="hybridMultilevel"/>
    <w:tmpl w:val="B61A95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6"/>
  </w:num>
  <w:num w:numId="3">
    <w:abstractNumId w:val="7"/>
  </w:num>
  <w:num w:numId="4">
    <w:abstractNumId w:val="12"/>
  </w:num>
  <w:num w:numId="5">
    <w:abstractNumId w:val="4"/>
  </w:num>
  <w:num w:numId="6">
    <w:abstractNumId w:val="9"/>
  </w:num>
  <w:num w:numId="7">
    <w:abstractNumId w:val="10"/>
  </w:num>
  <w:num w:numId="8">
    <w:abstractNumId w:val="0"/>
  </w:num>
  <w:num w:numId="9">
    <w:abstractNumId w:val="11"/>
  </w:num>
  <w:num w:numId="10">
    <w:abstractNumId w:val="2"/>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9B9"/>
    <w:rsid w:val="000207D0"/>
    <w:rsid w:val="0002098F"/>
    <w:rsid w:val="00024ABC"/>
    <w:rsid w:val="000529A9"/>
    <w:rsid w:val="0005301C"/>
    <w:rsid w:val="00056929"/>
    <w:rsid w:val="00065C25"/>
    <w:rsid w:val="00071756"/>
    <w:rsid w:val="00073F8E"/>
    <w:rsid w:val="00081DBF"/>
    <w:rsid w:val="00087018"/>
    <w:rsid w:val="00092C31"/>
    <w:rsid w:val="000C0372"/>
    <w:rsid w:val="000C7B09"/>
    <w:rsid w:val="000D1063"/>
    <w:rsid w:val="000D311F"/>
    <w:rsid w:val="000E2EEB"/>
    <w:rsid w:val="000E3355"/>
    <w:rsid w:val="000F00BC"/>
    <w:rsid w:val="000F5B6A"/>
    <w:rsid w:val="00102FA1"/>
    <w:rsid w:val="0010697A"/>
    <w:rsid w:val="001204AA"/>
    <w:rsid w:val="0013603A"/>
    <w:rsid w:val="00137369"/>
    <w:rsid w:val="00150810"/>
    <w:rsid w:val="001522E7"/>
    <w:rsid w:val="00153B47"/>
    <w:rsid w:val="001614C2"/>
    <w:rsid w:val="00162994"/>
    <w:rsid w:val="00165E6E"/>
    <w:rsid w:val="00176254"/>
    <w:rsid w:val="001811C9"/>
    <w:rsid w:val="00182B3E"/>
    <w:rsid w:val="00184087"/>
    <w:rsid w:val="00186A54"/>
    <w:rsid w:val="0019463D"/>
    <w:rsid w:val="00196209"/>
    <w:rsid w:val="001A327A"/>
    <w:rsid w:val="001A61F4"/>
    <w:rsid w:val="001B0C63"/>
    <w:rsid w:val="001C06AA"/>
    <w:rsid w:val="001D59D7"/>
    <w:rsid w:val="001E3A59"/>
    <w:rsid w:val="001F305B"/>
    <w:rsid w:val="00202585"/>
    <w:rsid w:val="0020575D"/>
    <w:rsid w:val="0020597E"/>
    <w:rsid w:val="002117A7"/>
    <w:rsid w:val="00212A0B"/>
    <w:rsid w:val="00222708"/>
    <w:rsid w:val="002335D3"/>
    <w:rsid w:val="00234178"/>
    <w:rsid w:val="002545AE"/>
    <w:rsid w:val="00257C13"/>
    <w:rsid w:val="00261721"/>
    <w:rsid w:val="00264E93"/>
    <w:rsid w:val="002706EF"/>
    <w:rsid w:val="00270901"/>
    <w:rsid w:val="00271542"/>
    <w:rsid w:val="00271587"/>
    <w:rsid w:val="00271F86"/>
    <w:rsid w:val="002A3773"/>
    <w:rsid w:val="002A5C9C"/>
    <w:rsid w:val="002C008C"/>
    <w:rsid w:val="002C6CEB"/>
    <w:rsid w:val="002C7331"/>
    <w:rsid w:val="002E4EA9"/>
    <w:rsid w:val="002F39B5"/>
    <w:rsid w:val="002F5126"/>
    <w:rsid w:val="00300128"/>
    <w:rsid w:val="00302EC0"/>
    <w:rsid w:val="00325339"/>
    <w:rsid w:val="003412AA"/>
    <w:rsid w:val="00343A32"/>
    <w:rsid w:val="0036712E"/>
    <w:rsid w:val="00367551"/>
    <w:rsid w:val="0037582F"/>
    <w:rsid w:val="003819FA"/>
    <w:rsid w:val="003849BC"/>
    <w:rsid w:val="003957F2"/>
    <w:rsid w:val="00395A53"/>
    <w:rsid w:val="003A003B"/>
    <w:rsid w:val="003A07E4"/>
    <w:rsid w:val="003B4B87"/>
    <w:rsid w:val="003C2291"/>
    <w:rsid w:val="003C70BA"/>
    <w:rsid w:val="003D279F"/>
    <w:rsid w:val="003D5D86"/>
    <w:rsid w:val="003D5E8B"/>
    <w:rsid w:val="003D781D"/>
    <w:rsid w:val="00404AE7"/>
    <w:rsid w:val="004166C3"/>
    <w:rsid w:val="00421A2B"/>
    <w:rsid w:val="00430143"/>
    <w:rsid w:val="00442DBC"/>
    <w:rsid w:val="00447B09"/>
    <w:rsid w:val="0045506E"/>
    <w:rsid w:val="00463401"/>
    <w:rsid w:val="004642BB"/>
    <w:rsid w:val="00477D1C"/>
    <w:rsid w:val="004816BF"/>
    <w:rsid w:val="00483225"/>
    <w:rsid w:val="00484014"/>
    <w:rsid w:val="00493AF2"/>
    <w:rsid w:val="004A4312"/>
    <w:rsid w:val="004A49A2"/>
    <w:rsid w:val="004B0426"/>
    <w:rsid w:val="004D23FD"/>
    <w:rsid w:val="004D2CD6"/>
    <w:rsid w:val="004E00AF"/>
    <w:rsid w:val="004E52EE"/>
    <w:rsid w:val="004F081B"/>
    <w:rsid w:val="004F2301"/>
    <w:rsid w:val="004F30A8"/>
    <w:rsid w:val="004F4F3B"/>
    <w:rsid w:val="00500CA4"/>
    <w:rsid w:val="005207FD"/>
    <w:rsid w:val="00525630"/>
    <w:rsid w:val="00527668"/>
    <w:rsid w:val="00527F26"/>
    <w:rsid w:val="005408E5"/>
    <w:rsid w:val="0054337B"/>
    <w:rsid w:val="00543AA0"/>
    <w:rsid w:val="00550B1E"/>
    <w:rsid w:val="00553062"/>
    <w:rsid w:val="00563AF3"/>
    <w:rsid w:val="00573A08"/>
    <w:rsid w:val="00581016"/>
    <w:rsid w:val="00581086"/>
    <w:rsid w:val="00584658"/>
    <w:rsid w:val="0058767C"/>
    <w:rsid w:val="00591992"/>
    <w:rsid w:val="005965CC"/>
    <w:rsid w:val="00596C72"/>
    <w:rsid w:val="005A49C6"/>
    <w:rsid w:val="005A5BA7"/>
    <w:rsid w:val="005C1398"/>
    <w:rsid w:val="005C1AB5"/>
    <w:rsid w:val="005D3811"/>
    <w:rsid w:val="005D7E05"/>
    <w:rsid w:val="005E1D6A"/>
    <w:rsid w:val="005E3837"/>
    <w:rsid w:val="005E4DAD"/>
    <w:rsid w:val="005E6D7A"/>
    <w:rsid w:val="005F408B"/>
    <w:rsid w:val="00603DC0"/>
    <w:rsid w:val="006054F1"/>
    <w:rsid w:val="006066F9"/>
    <w:rsid w:val="0062112F"/>
    <w:rsid w:val="0062113B"/>
    <w:rsid w:val="0062534B"/>
    <w:rsid w:val="00630D4D"/>
    <w:rsid w:val="00631772"/>
    <w:rsid w:val="00632D8D"/>
    <w:rsid w:val="00637C63"/>
    <w:rsid w:val="00637F09"/>
    <w:rsid w:val="00642FD1"/>
    <w:rsid w:val="0065619D"/>
    <w:rsid w:val="00663DB5"/>
    <w:rsid w:val="0066482A"/>
    <w:rsid w:val="006834E0"/>
    <w:rsid w:val="006834EA"/>
    <w:rsid w:val="006972B1"/>
    <w:rsid w:val="006C2C6F"/>
    <w:rsid w:val="006E17C2"/>
    <w:rsid w:val="006E19B9"/>
    <w:rsid w:val="006E264B"/>
    <w:rsid w:val="006E2686"/>
    <w:rsid w:val="00700C4D"/>
    <w:rsid w:val="00707E4E"/>
    <w:rsid w:val="00721BA6"/>
    <w:rsid w:val="00724BAB"/>
    <w:rsid w:val="007404C0"/>
    <w:rsid w:val="00743551"/>
    <w:rsid w:val="00745933"/>
    <w:rsid w:val="00764C03"/>
    <w:rsid w:val="007722CE"/>
    <w:rsid w:val="00774F76"/>
    <w:rsid w:val="0077612E"/>
    <w:rsid w:val="00781A09"/>
    <w:rsid w:val="00784F18"/>
    <w:rsid w:val="00794DDE"/>
    <w:rsid w:val="007A3166"/>
    <w:rsid w:val="007A4F36"/>
    <w:rsid w:val="007A7BFE"/>
    <w:rsid w:val="007B215D"/>
    <w:rsid w:val="007C3B93"/>
    <w:rsid w:val="007D19CB"/>
    <w:rsid w:val="007D7AF4"/>
    <w:rsid w:val="007E7EB6"/>
    <w:rsid w:val="00803352"/>
    <w:rsid w:val="00804F9E"/>
    <w:rsid w:val="00825770"/>
    <w:rsid w:val="0083158F"/>
    <w:rsid w:val="0083491E"/>
    <w:rsid w:val="008440C2"/>
    <w:rsid w:val="00853367"/>
    <w:rsid w:val="0087189D"/>
    <w:rsid w:val="008872D6"/>
    <w:rsid w:val="008A1A1C"/>
    <w:rsid w:val="008A233C"/>
    <w:rsid w:val="008D38C0"/>
    <w:rsid w:val="008D6CF0"/>
    <w:rsid w:val="008D7E3B"/>
    <w:rsid w:val="008E0F6B"/>
    <w:rsid w:val="008E3395"/>
    <w:rsid w:val="008E4F6F"/>
    <w:rsid w:val="00916F37"/>
    <w:rsid w:val="00930CBA"/>
    <w:rsid w:val="00932BE4"/>
    <w:rsid w:val="00932C7C"/>
    <w:rsid w:val="00936197"/>
    <w:rsid w:val="00940EEF"/>
    <w:rsid w:val="009530B3"/>
    <w:rsid w:val="00956E49"/>
    <w:rsid w:val="00965061"/>
    <w:rsid w:val="00974681"/>
    <w:rsid w:val="0098135E"/>
    <w:rsid w:val="0099215E"/>
    <w:rsid w:val="009A5005"/>
    <w:rsid w:val="009B33BC"/>
    <w:rsid w:val="009B50AC"/>
    <w:rsid w:val="009B78FD"/>
    <w:rsid w:val="009B7B93"/>
    <w:rsid w:val="009C090C"/>
    <w:rsid w:val="009C4686"/>
    <w:rsid w:val="009C4E34"/>
    <w:rsid w:val="009D2570"/>
    <w:rsid w:val="009D25B7"/>
    <w:rsid w:val="009D4B8F"/>
    <w:rsid w:val="009D7D1D"/>
    <w:rsid w:val="009E3678"/>
    <w:rsid w:val="009F15A6"/>
    <w:rsid w:val="009F5AC5"/>
    <w:rsid w:val="009F7CB0"/>
    <w:rsid w:val="00A04535"/>
    <w:rsid w:val="00A11494"/>
    <w:rsid w:val="00A15C4D"/>
    <w:rsid w:val="00A175C7"/>
    <w:rsid w:val="00A67EF7"/>
    <w:rsid w:val="00A73BC9"/>
    <w:rsid w:val="00A84E6F"/>
    <w:rsid w:val="00A9507A"/>
    <w:rsid w:val="00AA1FCA"/>
    <w:rsid w:val="00AA6261"/>
    <w:rsid w:val="00AA7D4A"/>
    <w:rsid w:val="00AA7EC0"/>
    <w:rsid w:val="00AB0DEF"/>
    <w:rsid w:val="00AB77E3"/>
    <w:rsid w:val="00AC69BF"/>
    <w:rsid w:val="00AD14B2"/>
    <w:rsid w:val="00AD3B4A"/>
    <w:rsid w:val="00AE0621"/>
    <w:rsid w:val="00AE29A2"/>
    <w:rsid w:val="00AE55F3"/>
    <w:rsid w:val="00AF088B"/>
    <w:rsid w:val="00B0331B"/>
    <w:rsid w:val="00B06179"/>
    <w:rsid w:val="00B17F9D"/>
    <w:rsid w:val="00B249A9"/>
    <w:rsid w:val="00B358A4"/>
    <w:rsid w:val="00B40571"/>
    <w:rsid w:val="00B477C3"/>
    <w:rsid w:val="00B63292"/>
    <w:rsid w:val="00B63EB5"/>
    <w:rsid w:val="00B84165"/>
    <w:rsid w:val="00B86340"/>
    <w:rsid w:val="00B90187"/>
    <w:rsid w:val="00B9679A"/>
    <w:rsid w:val="00BA2B2C"/>
    <w:rsid w:val="00BA3E43"/>
    <w:rsid w:val="00BA4E6F"/>
    <w:rsid w:val="00BA6833"/>
    <w:rsid w:val="00BB10A6"/>
    <w:rsid w:val="00BB28B2"/>
    <w:rsid w:val="00BC5210"/>
    <w:rsid w:val="00BD5B38"/>
    <w:rsid w:val="00BD7D1C"/>
    <w:rsid w:val="00BE3C92"/>
    <w:rsid w:val="00BF7CF4"/>
    <w:rsid w:val="00C02174"/>
    <w:rsid w:val="00C0347D"/>
    <w:rsid w:val="00C05E81"/>
    <w:rsid w:val="00C11A8E"/>
    <w:rsid w:val="00C1441A"/>
    <w:rsid w:val="00C1557C"/>
    <w:rsid w:val="00C15A7D"/>
    <w:rsid w:val="00C30C5D"/>
    <w:rsid w:val="00C32AAB"/>
    <w:rsid w:val="00C40356"/>
    <w:rsid w:val="00C41E0D"/>
    <w:rsid w:val="00C432AA"/>
    <w:rsid w:val="00C445B3"/>
    <w:rsid w:val="00C47015"/>
    <w:rsid w:val="00C54672"/>
    <w:rsid w:val="00C5617D"/>
    <w:rsid w:val="00C5707D"/>
    <w:rsid w:val="00C67C27"/>
    <w:rsid w:val="00C711FC"/>
    <w:rsid w:val="00C808ED"/>
    <w:rsid w:val="00C867B9"/>
    <w:rsid w:val="00C90BE0"/>
    <w:rsid w:val="00C91232"/>
    <w:rsid w:val="00C93F4A"/>
    <w:rsid w:val="00CC5432"/>
    <w:rsid w:val="00CD4F08"/>
    <w:rsid w:val="00CE330F"/>
    <w:rsid w:val="00CF1647"/>
    <w:rsid w:val="00CF1A83"/>
    <w:rsid w:val="00CF1ADF"/>
    <w:rsid w:val="00D00002"/>
    <w:rsid w:val="00D0112B"/>
    <w:rsid w:val="00D0428B"/>
    <w:rsid w:val="00D05492"/>
    <w:rsid w:val="00D15386"/>
    <w:rsid w:val="00D15D3E"/>
    <w:rsid w:val="00D303F2"/>
    <w:rsid w:val="00D650C1"/>
    <w:rsid w:val="00D709F2"/>
    <w:rsid w:val="00D76F4B"/>
    <w:rsid w:val="00D83D2B"/>
    <w:rsid w:val="00D85A88"/>
    <w:rsid w:val="00D9229E"/>
    <w:rsid w:val="00D93B09"/>
    <w:rsid w:val="00D976CF"/>
    <w:rsid w:val="00DA37ED"/>
    <w:rsid w:val="00DB433A"/>
    <w:rsid w:val="00DC67EB"/>
    <w:rsid w:val="00DC6E98"/>
    <w:rsid w:val="00DD06CF"/>
    <w:rsid w:val="00DD1F98"/>
    <w:rsid w:val="00DD214F"/>
    <w:rsid w:val="00DD3690"/>
    <w:rsid w:val="00DD3B24"/>
    <w:rsid w:val="00DF6039"/>
    <w:rsid w:val="00DF6356"/>
    <w:rsid w:val="00E01DBC"/>
    <w:rsid w:val="00E104CD"/>
    <w:rsid w:val="00E142DA"/>
    <w:rsid w:val="00E24912"/>
    <w:rsid w:val="00E34D44"/>
    <w:rsid w:val="00E3520C"/>
    <w:rsid w:val="00E41E58"/>
    <w:rsid w:val="00E451EE"/>
    <w:rsid w:val="00E476C6"/>
    <w:rsid w:val="00E47E85"/>
    <w:rsid w:val="00E5736C"/>
    <w:rsid w:val="00E63701"/>
    <w:rsid w:val="00E642AD"/>
    <w:rsid w:val="00E64861"/>
    <w:rsid w:val="00E9246B"/>
    <w:rsid w:val="00E9576A"/>
    <w:rsid w:val="00E9688B"/>
    <w:rsid w:val="00EC228E"/>
    <w:rsid w:val="00EC4F56"/>
    <w:rsid w:val="00EC5972"/>
    <w:rsid w:val="00EC620C"/>
    <w:rsid w:val="00EC7768"/>
    <w:rsid w:val="00ED68C6"/>
    <w:rsid w:val="00EE2C95"/>
    <w:rsid w:val="00EF51DF"/>
    <w:rsid w:val="00F002E1"/>
    <w:rsid w:val="00F0031B"/>
    <w:rsid w:val="00F00E05"/>
    <w:rsid w:val="00F041A9"/>
    <w:rsid w:val="00F16AF9"/>
    <w:rsid w:val="00F24B73"/>
    <w:rsid w:val="00F24EAA"/>
    <w:rsid w:val="00F3272C"/>
    <w:rsid w:val="00F416BA"/>
    <w:rsid w:val="00F4319F"/>
    <w:rsid w:val="00F46740"/>
    <w:rsid w:val="00F53A5C"/>
    <w:rsid w:val="00F555E6"/>
    <w:rsid w:val="00F557AD"/>
    <w:rsid w:val="00F55EE3"/>
    <w:rsid w:val="00F5719C"/>
    <w:rsid w:val="00F62917"/>
    <w:rsid w:val="00F77577"/>
    <w:rsid w:val="00F858FB"/>
    <w:rsid w:val="00F93AA8"/>
    <w:rsid w:val="00FB39E0"/>
    <w:rsid w:val="00FC0F0B"/>
    <w:rsid w:val="00FC23FF"/>
    <w:rsid w:val="00FD2B1F"/>
    <w:rsid w:val="00FF05BF"/>
    <w:rsid w:val="00FF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68"/>
    <w:pPr>
      <w:spacing w:after="200" w:line="276" w:lineRule="auto"/>
    </w:pPr>
    <w:rPr>
      <w:rFonts w:cs="Calibri"/>
      <w:sz w:val="22"/>
      <w:szCs w:val="22"/>
    </w:rPr>
  </w:style>
  <w:style w:type="paragraph" w:styleId="Heading2">
    <w:name w:val="heading 2"/>
    <w:basedOn w:val="Normal"/>
    <w:next w:val="Normal"/>
    <w:link w:val="Heading2Char"/>
    <w:uiPriority w:val="99"/>
    <w:qFormat/>
    <w:rsid w:val="005F408B"/>
    <w:pPr>
      <w:keepNext/>
      <w:spacing w:after="0" w:line="240" w:lineRule="auto"/>
      <w:jc w:val="center"/>
      <w:outlineLvl w:val="1"/>
    </w:pPr>
    <w:rPr>
      <w:rFonts w:ascii="Arial" w:eastAsia="Times New Roman" w:hAnsi="Arial" w:cs="Arial"/>
      <w:b/>
      <w:bCs/>
      <w:sz w:val="32"/>
      <w:szCs w:val="32"/>
      <w:lang w:val="ro-RO" w:eastAsia="ro-RO"/>
    </w:rPr>
  </w:style>
  <w:style w:type="paragraph" w:styleId="Heading3">
    <w:name w:val="heading 3"/>
    <w:basedOn w:val="Normal"/>
    <w:next w:val="Normal"/>
    <w:link w:val="Heading3Char"/>
    <w:uiPriority w:val="99"/>
    <w:qFormat/>
    <w:rsid w:val="005F408B"/>
    <w:pPr>
      <w:keepNext/>
      <w:spacing w:after="0" w:line="240" w:lineRule="auto"/>
      <w:jc w:val="center"/>
      <w:outlineLvl w:val="2"/>
    </w:pPr>
    <w:rPr>
      <w:rFonts w:ascii="Arial" w:eastAsia="Times New Roman" w:hAnsi="Arial" w:cs="Arial"/>
      <w:sz w:val="28"/>
      <w:szCs w:val="28"/>
      <w:lang w:val="ro-RO" w:eastAsia="ro-RO"/>
    </w:rPr>
  </w:style>
  <w:style w:type="paragraph" w:styleId="Heading4">
    <w:name w:val="heading 4"/>
    <w:basedOn w:val="Normal"/>
    <w:next w:val="Normal"/>
    <w:link w:val="Heading4Char"/>
    <w:uiPriority w:val="99"/>
    <w:qFormat/>
    <w:rsid w:val="005F408B"/>
    <w:pPr>
      <w:keepNext/>
      <w:spacing w:after="0" w:line="240" w:lineRule="auto"/>
      <w:jc w:val="center"/>
      <w:outlineLvl w:val="3"/>
    </w:pPr>
    <w:rPr>
      <w:rFonts w:ascii="Arial" w:eastAsia="Times New Roman" w:hAnsi="Arial" w:cs="Arial"/>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F408B"/>
    <w:rPr>
      <w:rFonts w:ascii="Arial" w:hAnsi="Arial" w:cs="Arial"/>
      <w:b/>
      <w:bCs/>
      <w:sz w:val="24"/>
      <w:szCs w:val="24"/>
      <w:lang w:val="ro-RO" w:eastAsia="ro-RO"/>
    </w:rPr>
  </w:style>
  <w:style w:type="character" w:customStyle="1" w:styleId="Heading3Char">
    <w:name w:val="Heading 3 Char"/>
    <w:link w:val="Heading3"/>
    <w:uiPriority w:val="99"/>
    <w:locked/>
    <w:rsid w:val="005F408B"/>
    <w:rPr>
      <w:rFonts w:ascii="Arial" w:hAnsi="Arial" w:cs="Arial"/>
      <w:sz w:val="24"/>
      <w:szCs w:val="24"/>
      <w:lang w:val="ro-RO" w:eastAsia="ro-RO"/>
    </w:rPr>
  </w:style>
  <w:style w:type="character" w:customStyle="1" w:styleId="Heading4Char">
    <w:name w:val="Heading 4 Char"/>
    <w:link w:val="Heading4"/>
    <w:uiPriority w:val="99"/>
    <w:locked/>
    <w:rsid w:val="005F408B"/>
    <w:rPr>
      <w:rFonts w:ascii="Arial" w:hAnsi="Arial" w:cs="Arial"/>
      <w:b/>
      <w:bCs/>
      <w:sz w:val="24"/>
      <w:szCs w:val="24"/>
      <w:lang w:val="ro-RO" w:eastAsia="ro-RO"/>
    </w:rPr>
  </w:style>
  <w:style w:type="paragraph" w:styleId="ListParagraph">
    <w:name w:val="List Paragraph"/>
    <w:basedOn w:val="Normal"/>
    <w:uiPriority w:val="99"/>
    <w:qFormat/>
    <w:rsid w:val="00ED68C6"/>
    <w:pPr>
      <w:ind w:left="720"/>
    </w:pPr>
  </w:style>
  <w:style w:type="character" w:styleId="Hyperlink">
    <w:name w:val="Hyperlink"/>
    <w:uiPriority w:val="99"/>
    <w:rsid w:val="005F408B"/>
    <w:rPr>
      <w:color w:val="0000FF"/>
      <w:u w:val="single"/>
    </w:rPr>
  </w:style>
  <w:style w:type="paragraph" w:styleId="BodyText">
    <w:name w:val="Body Text"/>
    <w:basedOn w:val="Normal"/>
    <w:link w:val="BodyTextChar"/>
    <w:uiPriority w:val="99"/>
    <w:rsid w:val="005F408B"/>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link w:val="BodyText"/>
    <w:uiPriority w:val="99"/>
    <w:locked/>
    <w:rsid w:val="005F408B"/>
    <w:rPr>
      <w:rFonts w:ascii="Times New Roman" w:hAnsi="Times New Roman" w:cs="Times New Roman"/>
      <w:b/>
      <w:bCs/>
      <w:sz w:val="24"/>
      <w:szCs w:val="24"/>
    </w:rPr>
  </w:style>
  <w:style w:type="paragraph" w:styleId="BalloonText">
    <w:name w:val="Balloon Text"/>
    <w:basedOn w:val="Normal"/>
    <w:link w:val="BalloonTextChar"/>
    <w:uiPriority w:val="99"/>
    <w:semiHidden/>
    <w:rsid w:val="00B477C3"/>
    <w:rPr>
      <w:rFonts w:ascii="Tahoma" w:hAnsi="Tahoma" w:cs="Tahoma"/>
      <w:sz w:val="16"/>
      <w:szCs w:val="16"/>
    </w:rPr>
  </w:style>
  <w:style w:type="character" w:customStyle="1" w:styleId="BalloonTextChar">
    <w:name w:val="Balloon Text Char"/>
    <w:link w:val="BalloonText"/>
    <w:uiPriority w:val="99"/>
    <w:semiHidden/>
    <w:locked/>
    <w:rsid w:val="004D2CD6"/>
    <w:rPr>
      <w:rFonts w:ascii="Times New Roman" w:hAnsi="Times New Roman" w:cs="Times New Roman"/>
      <w:sz w:val="2"/>
      <w:szCs w:val="2"/>
    </w:rPr>
  </w:style>
  <w:style w:type="table" w:styleId="TableGrid">
    <w:name w:val="Table Grid"/>
    <w:basedOn w:val="TableNormal"/>
    <w:uiPriority w:val="99"/>
    <w:locked/>
    <w:rsid w:val="00184087"/>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1446">
      <w:marLeft w:val="0"/>
      <w:marRight w:val="0"/>
      <w:marTop w:val="0"/>
      <w:marBottom w:val="0"/>
      <w:divBdr>
        <w:top w:val="none" w:sz="0" w:space="0" w:color="auto"/>
        <w:left w:val="none" w:sz="0" w:space="0" w:color="auto"/>
        <w:bottom w:val="none" w:sz="0" w:space="0" w:color="auto"/>
        <w:right w:val="none" w:sz="0" w:space="0" w:color="auto"/>
      </w:divBdr>
    </w:div>
    <w:div w:id="280651447">
      <w:marLeft w:val="0"/>
      <w:marRight w:val="0"/>
      <w:marTop w:val="0"/>
      <w:marBottom w:val="0"/>
      <w:divBdr>
        <w:top w:val="none" w:sz="0" w:space="0" w:color="auto"/>
        <w:left w:val="none" w:sz="0" w:space="0" w:color="auto"/>
        <w:bottom w:val="none" w:sz="0" w:space="0" w:color="auto"/>
        <w:right w:val="none" w:sz="0" w:space="0" w:color="auto"/>
      </w:divBdr>
    </w:div>
    <w:div w:id="280651448">
      <w:marLeft w:val="0"/>
      <w:marRight w:val="0"/>
      <w:marTop w:val="0"/>
      <w:marBottom w:val="0"/>
      <w:divBdr>
        <w:top w:val="none" w:sz="0" w:space="0" w:color="auto"/>
        <w:left w:val="none" w:sz="0" w:space="0" w:color="auto"/>
        <w:bottom w:val="none" w:sz="0" w:space="0" w:color="auto"/>
        <w:right w:val="none" w:sz="0" w:space="0" w:color="auto"/>
      </w:divBdr>
    </w:div>
    <w:div w:id="280651449">
      <w:marLeft w:val="0"/>
      <w:marRight w:val="0"/>
      <w:marTop w:val="0"/>
      <w:marBottom w:val="0"/>
      <w:divBdr>
        <w:top w:val="none" w:sz="0" w:space="0" w:color="auto"/>
        <w:left w:val="none" w:sz="0" w:space="0" w:color="auto"/>
        <w:bottom w:val="none" w:sz="0" w:space="0" w:color="auto"/>
        <w:right w:val="none" w:sz="0" w:space="0" w:color="auto"/>
      </w:divBdr>
    </w:div>
    <w:div w:id="17651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info@castr.r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C12B-99DA-4DB8-8AB7-D5F0EA59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13</Pages>
  <Words>4790</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lpstr>
    </vt:vector>
  </TitlesOfParts>
  <Company>CAS TELEORMAN</Company>
  <LinksUpToDate>false</LinksUpToDate>
  <CharactersWithSpaces>32035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Nicusor Tita</dc:creator>
  <cp:keywords/>
  <dc:description/>
  <cp:lastModifiedBy>dana ghena</cp:lastModifiedBy>
  <cp:revision>82</cp:revision>
  <cp:lastPrinted>2022-12-08T09:09:00Z</cp:lastPrinted>
  <dcterms:created xsi:type="dcterms:W3CDTF">2022-11-29T10:08:00Z</dcterms:created>
  <dcterms:modified xsi:type="dcterms:W3CDTF">2022-12-08T09:11:00Z</dcterms:modified>
</cp:coreProperties>
</file>